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0656" w14:textId="77777777" w:rsidR="00695A6E" w:rsidRPr="00663C8F" w:rsidRDefault="00695A6E" w:rsidP="00695A6E">
      <w:pPr>
        <w:pStyle w:val="Heading9"/>
        <w:framePr w:h="1377" w:hRule="exact" w:hSpace="180" w:wrap="around" w:vAnchor="text" w:hAnchor="page" w:x="1409" w:y="252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33CC33"/>
          <w:sz w:val="16"/>
          <w:szCs w:val="16"/>
          <w:lang w:val="id-ID"/>
        </w:rPr>
      </w:pPr>
      <w:r w:rsidRPr="002E1DAF">
        <w:rPr>
          <w:noProof/>
        </w:rPr>
        <w:drawing>
          <wp:anchor distT="0" distB="0" distL="114300" distR="114300" simplePos="0" relativeHeight="251659264" behindDoc="0" locked="0" layoutInCell="1" allowOverlap="1" wp14:anchorId="153F29D2" wp14:editId="333415B6">
            <wp:simplePos x="0" y="0"/>
            <wp:positionH relativeFrom="column">
              <wp:posOffset>-44480</wp:posOffset>
            </wp:positionH>
            <wp:positionV relativeFrom="paragraph">
              <wp:posOffset>-405</wp:posOffset>
            </wp:positionV>
            <wp:extent cx="900000" cy="864000"/>
            <wp:effectExtent l="0" t="0" r="0" b="0"/>
            <wp:wrapNone/>
            <wp:docPr id="1" name="Picture 1" descr="Logo UMM BA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M BA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6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C8F">
        <w:rPr>
          <w:rFonts w:ascii="Times New Roman" w:hAnsi="Times New Roman" w:cs="Times New Roman"/>
          <w:b/>
          <w:i w:val="0"/>
          <w:color w:val="33CC33"/>
          <w:sz w:val="16"/>
          <w:szCs w:val="16"/>
          <w:lang w:val="id-ID"/>
        </w:rPr>
        <w:t>PANITIA PELAKSANA</w:t>
      </w:r>
    </w:p>
    <w:p w14:paraId="42B2C937" w14:textId="77777777" w:rsidR="00695A6E" w:rsidRPr="00663C8F" w:rsidRDefault="00695A6E" w:rsidP="00695A6E">
      <w:pPr>
        <w:framePr w:h="1377" w:hRule="exact" w:hSpace="180" w:wrap="around" w:vAnchor="text" w:hAnchor="page" w:x="1409" w:y="252"/>
        <w:jc w:val="center"/>
        <w:rPr>
          <w:rFonts w:ascii="Arial" w:hAnsi="Arial" w:cs="Arial"/>
          <w:color w:val="00B050"/>
          <w:sz w:val="16"/>
          <w:szCs w:val="16"/>
          <w:lang w:val="id-ID"/>
        </w:rPr>
      </w:pPr>
      <w:r w:rsidRPr="00663C8F">
        <w:rPr>
          <w:rFonts w:ascii="Arial" w:hAnsi="Arial" w:cs="Arial"/>
          <w:color w:val="00B050"/>
          <w:sz w:val="16"/>
          <w:szCs w:val="16"/>
          <w:lang w:val="id-ID"/>
        </w:rPr>
        <w:t>PENGENALAN KEHIDUPAN KAMPUS MAHASISWA BARU,</w:t>
      </w:r>
    </w:p>
    <w:p w14:paraId="5FDE10C1" w14:textId="77777777" w:rsidR="00695A6E" w:rsidRPr="00663C8F" w:rsidRDefault="00695A6E" w:rsidP="00695A6E">
      <w:pPr>
        <w:framePr w:h="1377" w:hRule="exact" w:hSpace="180" w:wrap="around" w:vAnchor="text" w:hAnchor="page" w:x="1409" w:y="252"/>
        <w:jc w:val="center"/>
        <w:rPr>
          <w:rFonts w:ascii="Arial" w:hAnsi="Arial" w:cs="Arial"/>
          <w:color w:val="00B050"/>
          <w:sz w:val="16"/>
          <w:szCs w:val="16"/>
          <w:lang w:val="id-ID"/>
        </w:rPr>
      </w:pPr>
      <w:r w:rsidRPr="00663C8F">
        <w:rPr>
          <w:rFonts w:ascii="Arial" w:hAnsi="Arial" w:cs="Arial"/>
          <w:color w:val="00B050"/>
          <w:sz w:val="16"/>
          <w:szCs w:val="16"/>
          <w:lang w:val="id-ID"/>
        </w:rPr>
        <w:t xml:space="preserve">MASA TARUF IKATAN  MAHASISWA MUHAMMADIYAH </w:t>
      </w:r>
    </w:p>
    <w:p w14:paraId="6535AAC8" w14:textId="77777777" w:rsidR="00695A6E" w:rsidRPr="00663C8F" w:rsidRDefault="00695A6E" w:rsidP="00695A6E">
      <w:pPr>
        <w:framePr w:h="1377" w:hRule="exact" w:hSpace="180" w:wrap="around" w:vAnchor="text" w:hAnchor="page" w:x="1409" w:y="252"/>
        <w:jc w:val="center"/>
        <w:rPr>
          <w:rFonts w:ascii="Times New Roman" w:hAnsi="Times New Roman" w:cs="Times New Roman"/>
          <w:sz w:val="16"/>
          <w:szCs w:val="16"/>
          <w:lang w:val="id-ID"/>
        </w:rPr>
      </w:pPr>
      <w:r w:rsidRPr="00663C8F">
        <w:rPr>
          <w:rFonts w:ascii="Bookman Old Style" w:hAnsi="Bookman Old Style"/>
          <w:b/>
          <w:color w:val="33CC33"/>
          <w:sz w:val="16"/>
          <w:szCs w:val="16"/>
          <w:lang w:val="id-ID"/>
        </w:rPr>
        <w:t>UNIVERSITAS MUHAMMADIYAH MATARAM</w:t>
      </w:r>
    </w:p>
    <w:p w14:paraId="56E59F5C" w14:textId="77777777" w:rsidR="00695A6E" w:rsidRPr="00663C8F" w:rsidRDefault="00695A6E" w:rsidP="00695A6E">
      <w:pPr>
        <w:pStyle w:val="Heading3"/>
        <w:framePr w:h="1377" w:hRule="exact" w:hSpace="180" w:wrap="around" w:vAnchor="text" w:hAnchor="page" w:x="1409" w:y="252"/>
        <w:rPr>
          <w:rFonts w:ascii="Arial Narrow" w:hAnsi="Arial Narrow"/>
          <w:color w:val="33CC33"/>
          <w:sz w:val="16"/>
          <w:szCs w:val="16"/>
          <w:lang w:val="id-ID"/>
        </w:rPr>
      </w:pPr>
      <w:r w:rsidRPr="00663C8F">
        <w:rPr>
          <w:rFonts w:ascii="Arial Narrow" w:hAnsi="Arial Narrow"/>
          <w:color w:val="33CC33"/>
          <w:sz w:val="16"/>
          <w:szCs w:val="16"/>
          <w:lang w:val="id-ID"/>
        </w:rPr>
        <w:t>Alamat : Jln. K.H. Ahmad Dahlan No. 1 Telp. (0370) 633723 Fax. (0370) 641906 Kotak Pos No. 108 Mataram</w:t>
      </w:r>
    </w:p>
    <w:p w14:paraId="421F6B0E" w14:textId="77777777" w:rsidR="00695A6E" w:rsidRDefault="00695A6E" w:rsidP="00695A6E">
      <w:pPr>
        <w:framePr w:h="1377" w:hRule="exact" w:hSpace="180" w:wrap="around" w:vAnchor="text" w:hAnchor="page" w:x="1409" w:y="252"/>
        <w:jc w:val="center"/>
        <w:rPr>
          <w:color w:val="33CC33"/>
          <w:sz w:val="16"/>
          <w:szCs w:val="16"/>
        </w:rPr>
      </w:pPr>
      <w:r w:rsidRPr="00663C8F">
        <w:rPr>
          <w:color w:val="33CC33"/>
          <w:sz w:val="16"/>
          <w:szCs w:val="16"/>
          <w:lang w:val="id-ID"/>
        </w:rPr>
        <w:t xml:space="preserve">website : </w:t>
      </w:r>
      <w:r w:rsidRPr="00663C8F">
        <w:fldChar w:fldCharType="begin"/>
      </w:r>
      <w:r w:rsidRPr="00663C8F">
        <w:rPr>
          <w:sz w:val="16"/>
          <w:szCs w:val="16"/>
        </w:rPr>
        <w:instrText xml:space="preserve"> HYPERLINK "http://www.ummat.ac.id" </w:instrText>
      </w:r>
      <w:r w:rsidRPr="00663C8F">
        <w:fldChar w:fldCharType="separate"/>
      </w:r>
      <w:r w:rsidRPr="00663C8F">
        <w:rPr>
          <w:rStyle w:val="Hyperlink"/>
          <w:color w:val="33CC33"/>
          <w:lang w:val="id-ID"/>
        </w:rPr>
        <w:t>http://www.ummat.ac.id</w:t>
      </w:r>
      <w:r w:rsidRPr="00663C8F">
        <w:rPr>
          <w:rStyle w:val="Hyperlink"/>
          <w:color w:val="33CC33"/>
          <w:lang w:val="id-ID"/>
        </w:rPr>
        <w:fldChar w:fldCharType="end"/>
      </w:r>
      <w:r w:rsidRPr="00663C8F">
        <w:rPr>
          <w:color w:val="33CC33"/>
          <w:sz w:val="16"/>
          <w:szCs w:val="16"/>
          <w:lang w:val="id-ID"/>
        </w:rPr>
        <w:t xml:space="preserve">.             e-mail: </w:t>
      </w:r>
      <w:r w:rsidRPr="00663C8F">
        <w:fldChar w:fldCharType="begin"/>
      </w:r>
      <w:r w:rsidRPr="00663C8F">
        <w:rPr>
          <w:sz w:val="16"/>
          <w:szCs w:val="16"/>
        </w:rPr>
        <w:instrText xml:space="preserve"> HYPERLINK "mailto:um.mataram@ummat.ac.id" </w:instrText>
      </w:r>
      <w:r w:rsidRPr="00663C8F">
        <w:fldChar w:fldCharType="separate"/>
      </w:r>
      <w:r w:rsidRPr="00663C8F">
        <w:rPr>
          <w:rStyle w:val="Hyperlink"/>
          <w:color w:val="33CC33"/>
          <w:lang w:val="id-ID"/>
        </w:rPr>
        <w:t>um.mataram@ummat.ac.id</w:t>
      </w:r>
      <w:r w:rsidRPr="00663C8F">
        <w:rPr>
          <w:rStyle w:val="Hyperlink"/>
          <w:color w:val="33CC33"/>
          <w:lang w:val="id-ID"/>
        </w:rPr>
        <w:fldChar w:fldCharType="end"/>
      </w:r>
      <w:r w:rsidRPr="00663C8F">
        <w:rPr>
          <w:color w:val="33CC33"/>
          <w:sz w:val="16"/>
          <w:szCs w:val="16"/>
          <w:lang w:val="id-ID"/>
        </w:rPr>
        <w:t>.</w:t>
      </w:r>
    </w:p>
    <w:p w14:paraId="4A5AE1BC" w14:textId="77777777" w:rsidR="00695A6E" w:rsidRDefault="00695A6E" w:rsidP="00695A6E">
      <w:pPr>
        <w:framePr w:h="1377" w:hRule="exact" w:hSpace="180" w:wrap="around" w:vAnchor="text" w:hAnchor="page" w:x="1409" w:y="252"/>
        <w:jc w:val="center"/>
        <w:rPr>
          <w:rFonts w:ascii="Times New Roman" w:hAnsi="Times New Roman" w:cs="Times New Roman"/>
          <w:i/>
          <w:color w:val="33CC33"/>
          <w:sz w:val="16"/>
          <w:szCs w:val="16"/>
        </w:rPr>
      </w:pPr>
      <w:r w:rsidRPr="00663C8F">
        <w:rPr>
          <w:rFonts w:ascii="Times New Roman" w:hAnsi="Times New Roman" w:cs="Times New Roman"/>
          <w:i/>
          <w:color w:val="33CC33"/>
          <w:sz w:val="16"/>
          <w:szCs w:val="16"/>
          <w:lang w:val="id-ID"/>
        </w:rPr>
        <w:t>Nusa Tenggara Barat</w:t>
      </w:r>
    </w:p>
    <w:p w14:paraId="1B92C77C" w14:textId="77777777" w:rsidR="00695A6E" w:rsidRPr="00697AC6" w:rsidRDefault="00695A6E" w:rsidP="00695A6E">
      <w:pPr>
        <w:framePr w:h="1377" w:hRule="exact" w:hSpace="180" w:wrap="around" w:vAnchor="text" w:hAnchor="page" w:x="1409" w:y="252"/>
        <w:jc w:val="center"/>
        <w:rPr>
          <w:rFonts w:ascii="Tahoma" w:hAnsi="Tahoma" w:cs="Tahoma"/>
          <w:sz w:val="22"/>
          <w:szCs w:val="22"/>
        </w:rPr>
      </w:pPr>
    </w:p>
    <w:p w14:paraId="68FB9FE2" w14:textId="77777777" w:rsidR="00695A6E" w:rsidRDefault="00695A6E" w:rsidP="00695A6E">
      <w:pPr>
        <w:framePr w:h="1377" w:hRule="exact" w:hSpace="180" w:wrap="around" w:vAnchor="text" w:hAnchor="page" w:x="1409" w:y="252"/>
        <w:jc w:val="center"/>
        <w:rPr>
          <w:color w:val="33CC33"/>
          <w:sz w:val="16"/>
          <w:szCs w:val="16"/>
        </w:rPr>
      </w:pPr>
    </w:p>
    <w:p w14:paraId="18319804" w14:textId="77777777" w:rsidR="00695A6E" w:rsidRPr="00AF6EB5" w:rsidRDefault="00695A6E" w:rsidP="00695A6E">
      <w:pPr>
        <w:framePr w:h="1377" w:hRule="exact" w:hSpace="180" w:wrap="around" w:vAnchor="text" w:hAnchor="page" w:x="1409" w:y="252"/>
        <w:jc w:val="center"/>
        <w:rPr>
          <w:color w:val="33CC33"/>
          <w:sz w:val="16"/>
          <w:szCs w:val="16"/>
        </w:rPr>
      </w:pPr>
    </w:p>
    <w:p w14:paraId="708F40EF" w14:textId="77777777" w:rsidR="00695A6E" w:rsidRDefault="00695A6E" w:rsidP="00695A6E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color w:val="33CC33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1B856" wp14:editId="3E79B78C">
                <wp:simplePos x="0" y="0"/>
                <wp:positionH relativeFrom="column">
                  <wp:posOffset>0</wp:posOffset>
                </wp:positionH>
                <wp:positionV relativeFrom="paragraph">
                  <wp:posOffset>1081215</wp:posOffset>
                </wp:positionV>
                <wp:extent cx="5666105" cy="0"/>
                <wp:effectExtent l="0" t="0" r="107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1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5.15pt" to="446.1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" strokecolor="#70ad47 [3209]" strokeweight="1.5pt">
                <v:stroke joinstyle="miter"/>
              </v:line>
            </w:pict>
          </mc:Fallback>
        </mc:AlternateContent>
      </w:r>
    </w:p>
    <w:p w14:paraId="6DF97EAC" w14:textId="42BB142C" w:rsidR="00695A6E" w:rsidRPr="002320FF" w:rsidRDefault="00695A6E" w:rsidP="00695A6E">
      <w:pPr>
        <w:jc w:val="center"/>
        <w:rPr>
          <w:rFonts w:ascii="Tahoma" w:hAnsi="Tahoma" w:cs="Tahoma"/>
          <w:sz w:val="24"/>
          <w:szCs w:val="24"/>
        </w:rPr>
      </w:pPr>
      <w:r w:rsidRPr="002320FF">
        <w:rPr>
          <w:rFonts w:ascii="Tahoma" w:hAnsi="Tahoma" w:cs="Tahoma"/>
          <w:sz w:val="24"/>
          <w:szCs w:val="24"/>
        </w:rPr>
        <w:t>PENGUMUMAN</w:t>
      </w:r>
    </w:p>
    <w:p w14:paraId="177D78FC" w14:textId="77777777" w:rsidR="00695A6E" w:rsidRPr="002320FF" w:rsidRDefault="00695A6E" w:rsidP="00695A6E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320FF">
        <w:rPr>
          <w:rFonts w:ascii="Tahoma" w:hAnsi="Tahoma" w:cs="Tahoma"/>
          <w:sz w:val="24"/>
          <w:szCs w:val="24"/>
        </w:rPr>
        <w:t>Nomor</w:t>
      </w:r>
      <w:proofErr w:type="spellEnd"/>
      <w:r w:rsidRPr="002320FF">
        <w:rPr>
          <w:rFonts w:ascii="Tahoma" w:hAnsi="Tahoma" w:cs="Tahoma"/>
          <w:sz w:val="24"/>
          <w:szCs w:val="24"/>
        </w:rPr>
        <w:t>: 53A/Pan-PKKM/IX/2024</w:t>
      </w:r>
    </w:p>
    <w:p w14:paraId="43970F9F" w14:textId="77777777" w:rsidR="00695A6E" w:rsidRPr="000C4A65" w:rsidRDefault="00695A6E" w:rsidP="00695A6E">
      <w:pPr>
        <w:jc w:val="center"/>
        <w:rPr>
          <w:rFonts w:ascii="Tahoma" w:hAnsi="Tahoma" w:cs="Tahoma"/>
          <w:sz w:val="22"/>
          <w:szCs w:val="22"/>
        </w:rPr>
      </w:pPr>
    </w:p>
    <w:p w14:paraId="60B20282" w14:textId="55A50E1A" w:rsidR="00BE6EC8" w:rsidRPr="000C4A65" w:rsidRDefault="00BE6EC8" w:rsidP="00BE6EC8">
      <w:pPr>
        <w:jc w:val="center"/>
        <w:rPr>
          <w:rFonts w:ascii="Tahoma" w:hAnsi="Tahoma" w:cs="Tahoma"/>
          <w:sz w:val="22"/>
          <w:szCs w:val="22"/>
        </w:rPr>
      </w:pPr>
    </w:p>
    <w:p w14:paraId="78994360" w14:textId="77777777" w:rsidR="00D9799C" w:rsidRDefault="00BE6EC8" w:rsidP="00BE6EC8">
      <w:pPr>
        <w:jc w:val="center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 xml:space="preserve">TENTANG </w:t>
      </w:r>
    </w:p>
    <w:p w14:paraId="1242C862" w14:textId="77777777" w:rsidR="00C90650" w:rsidRDefault="00BE6EC8" w:rsidP="00BE6EC8">
      <w:pPr>
        <w:jc w:val="center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 xml:space="preserve">KEGIATAN MASA TA’ARUF (MASTA) DAN PENGENALAN KEHIDUPAN KAMPUS BAGI MAHASISWA BARU (PKKMB) MAHASISWA BARU </w:t>
      </w:r>
    </w:p>
    <w:p w14:paraId="1BB30035" w14:textId="3161175F" w:rsidR="00B941C7" w:rsidRPr="000C4A65" w:rsidRDefault="00BE6EC8" w:rsidP="00C90650">
      <w:pPr>
        <w:jc w:val="center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>UNIVERSITAS MUHAMMADIYAH MATARAM TAHUN AKADEMIK 2024/2025</w:t>
      </w:r>
    </w:p>
    <w:p w14:paraId="507297F8" w14:textId="77777777" w:rsidR="00BE6EC8" w:rsidRPr="000C4A65" w:rsidRDefault="00BE6EC8">
      <w:pPr>
        <w:rPr>
          <w:rFonts w:ascii="Tahoma" w:hAnsi="Tahoma" w:cs="Tahoma"/>
          <w:sz w:val="22"/>
          <w:szCs w:val="22"/>
        </w:rPr>
      </w:pPr>
    </w:p>
    <w:p w14:paraId="6966564E" w14:textId="77777777" w:rsidR="000E683B" w:rsidRDefault="00695A6E" w:rsidP="000C4A65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Kegiatan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BE6EC8" w:rsidRPr="000C4A65">
        <w:rPr>
          <w:rFonts w:ascii="Tahoma" w:hAnsi="Tahoma" w:cs="Tahoma"/>
          <w:sz w:val="22"/>
          <w:szCs w:val="22"/>
        </w:rPr>
        <w:t xml:space="preserve">MASTA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BE6EC8" w:rsidRPr="000C4A65">
        <w:rPr>
          <w:rFonts w:ascii="Tahoma" w:hAnsi="Tahoma" w:cs="Tahoma"/>
          <w:sz w:val="22"/>
          <w:szCs w:val="22"/>
        </w:rPr>
        <w:t xml:space="preserve">PKKMB UMMAT </w:t>
      </w:r>
      <w:proofErr w:type="spellStart"/>
      <w:r w:rsidRPr="000C4A65">
        <w:rPr>
          <w:rFonts w:ascii="Tahoma" w:hAnsi="Tahoma" w:cs="Tahoma"/>
          <w:sz w:val="22"/>
          <w:szCs w:val="22"/>
        </w:rPr>
        <w:t>tahun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2024 </w:t>
      </w:r>
      <w:proofErr w:type="spellStart"/>
      <w:r w:rsidR="000E683B">
        <w:rPr>
          <w:rFonts w:ascii="Tahoma" w:hAnsi="Tahoma" w:cs="Tahoma"/>
          <w:sz w:val="22"/>
          <w:szCs w:val="22"/>
        </w:rPr>
        <w:t>merupakan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kegiatan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0C4A65">
        <w:rPr>
          <w:rFonts w:ascii="Tahoma" w:hAnsi="Tahoma" w:cs="Tahoma"/>
          <w:sz w:val="22"/>
          <w:szCs w:val="22"/>
        </w:rPr>
        <w:t>wajib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diikuti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326FF28E" w14:textId="0D9DE4D0" w:rsidR="00BE6EC8" w:rsidRPr="000E683B" w:rsidRDefault="000E683B" w:rsidP="000E683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spellStart"/>
      <w:proofErr w:type="gramStart"/>
      <w:r w:rsidRPr="000C4A65">
        <w:rPr>
          <w:rFonts w:ascii="Tahoma" w:hAnsi="Tahoma" w:cs="Tahoma"/>
          <w:sz w:val="22"/>
          <w:szCs w:val="22"/>
        </w:rPr>
        <w:t>oleh</w:t>
      </w:r>
      <w:proofErr w:type="spellEnd"/>
      <w:proofErr w:type="gram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E683B">
        <w:rPr>
          <w:rFonts w:ascii="Tahoma" w:hAnsi="Tahoma" w:cs="Tahoma"/>
          <w:sz w:val="22"/>
          <w:szCs w:val="22"/>
        </w:rPr>
        <w:t>seluruh</w:t>
      </w:r>
      <w:proofErr w:type="spellEnd"/>
      <w:r w:rsidRPr="000E68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E683B">
        <w:rPr>
          <w:rFonts w:ascii="Tahoma" w:hAnsi="Tahoma" w:cs="Tahoma"/>
          <w:sz w:val="22"/>
          <w:szCs w:val="22"/>
        </w:rPr>
        <w:t>mahasiswa</w:t>
      </w:r>
      <w:proofErr w:type="spellEnd"/>
      <w:r w:rsidRPr="000E68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E683B">
        <w:rPr>
          <w:rFonts w:ascii="Tahoma" w:hAnsi="Tahoma" w:cs="Tahoma"/>
          <w:sz w:val="22"/>
          <w:szCs w:val="22"/>
        </w:rPr>
        <w:t>baru</w:t>
      </w:r>
      <w:proofErr w:type="spellEnd"/>
      <w:r w:rsidRPr="000E68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E6EC8" w:rsidRPr="000E683B">
        <w:rPr>
          <w:rFonts w:ascii="Tahoma" w:hAnsi="Tahoma" w:cs="Tahoma"/>
          <w:sz w:val="22"/>
          <w:szCs w:val="22"/>
        </w:rPr>
        <w:t>Tahun</w:t>
      </w:r>
      <w:proofErr w:type="spellEnd"/>
      <w:r w:rsidR="00BE6EC8" w:rsidRPr="000E683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BE6EC8" w:rsidRPr="000E683B">
        <w:rPr>
          <w:rFonts w:ascii="Tahoma" w:hAnsi="Tahoma" w:cs="Tahoma"/>
          <w:sz w:val="22"/>
          <w:szCs w:val="22"/>
        </w:rPr>
        <w:t>Akademik</w:t>
      </w:r>
      <w:proofErr w:type="spellEnd"/>
      <w:r w:rsidR="00BE6EC8" w:rsidRPr="000E683B">
        <w:rPr>
          <w:rFonts w:ascii="Tahoma" w:hAnsi="Tahoma" w:cs="Tahoma"/>
          <w:sz w:val="22"/>
          <w:szCs w:val="22"/>
        </w:rPr>
        <w:t xml:space="preserve"> </w:t>
      </w:r>
      <w:r w:rsidRPr="000E683B">
        <w:rPr>
          <w:rFonts w:ascii="Tahoma" w:hAnsi="Tahoma" w:cs="Tahoma"/>
          <w:sz w:val="22"/>
          <w:szCs w:val="22"/>
        </w:rPr>
        <w:t>2024/2025</w:t>
      </w:r>
      <w:r w:rsidR="00BE6EC8" w:rsidRPr="000E683B">
        <w:rPr>
          <w:rFonts w:ascii="Tahoma" w:hAnsi="Tahoma" w:cs="Tahoma"/>
          <w:sz w:val="22"/>
          <w:szCs w:val="22"/>
        </w:rPr>
        <w:t>.</w:t>
      </w:r>
      <w:r w:rsidRPr="000E683B">
        <w:rPr>
          <w:rFonts w:ascii="Tahoma" w:hAnsi="Tahoma" w:cs="Tahoma"/>
          <w:sz w:val="22"/>
          <w:szCs w:val="22"/>
        </w:rPr>
        <w:t xml:space="preserve"> </w:t>
      </w:r>
    </w:p>
    <w:p w14:paraId="3E26C0AA" w14:textId="77777777" w:rsidR="00BE6EC8" w:rsidRPr="000C4A65" w:rsidRDefault="00BE6EC8" w:rsidP="00BE6EC8">
      <w:pPr>
        <w:rPr>
          <w:rFonts w:ascii="Tahoma" w:hAnsi="Tahoma" w:cs="Tahoma"/>
          <w:sz w:val="22"/>
          <w:szCs w:val="22"/>
        </w:rPr>
      </w:pPr>
    </w:p>
    <w:p w14:paraId="4271F3FA" w14:textId="4DFBBCF1" w:rsidR="00B941C7" w:rsidRPr="000C4A65" w:rsidRDefault="00695A6E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Pelaksanaan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kegiatan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BE6EC8" w:rsidRPr="000C4A65">
        <w:rPr>
          <w:rFonts w:ascii="Tahoma" w:hAnsi="Tahoma" w:cs="Tahoma"/>
          <w:sz w:val="22"/>
          <w:szCs w:val="22"/>
        </w:rPr>
        <w:t xml:space="preserve">MASTA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BE6EC8" w:rsidRPr="000C4A65">
        <w:rPr>
          <w:rFonts w:ascii="Tahoma" w:hAnsi="Tahoma" w:cs="Tahoma"/>
          <w:sz w:val="22"/>
          <w:szCs w:val="22"/>
        </w:rPr>
        <w:t xml:space="preserve">PKKMB UMMAT </w:t>
      </w:r>
      <w:r w:rsidRPr="000C4A65">
        <w:rPr>
          <w:rFonts w:ascii="Tahoma" w:hAnsi="Tahoma" w:cs="Tahoma"/>
          <w:sz w:val="22"/>
          <w:szCs w:val="22"/>
        </w:rPr>
        <w:t xml:space="preserve">2024 </w:t>
      </w:r>
      <w:proofErr w:type="spellStart"/>
      <w:r w:rsidRPr="000C4A65">
        <w:rPr>
          <w:rFonts w:ascii="Tahoma" w:hAnsi="Tahoma" w:cs="Tahoma"/>
          <w:sz w:val="22"/>
          <w:szCs w:val="22"/>
        </w:rPr>
        <w:t>dengan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rincian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sebagai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berikut</w:t>
      </w:r>
      <w:proofErr w:type="spellEnd"/>
      <w:r w:rsidR="00BE6EC8" w:rsidRPr="000C4A65">
        <w:rPr>
          <w:rFonts w:ascii="Tahoma" w:hAnsi="Tahoma" w:cs="Tahoma"/>
          <w:sz w:val="22"/>
          <w:szCs w:val="22"/>
        </w:rPr>
        <w:t>:</w:t>
      </w:r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0FFEED34" w14:textId="77777777" w:rsidR="00B941C7" w:rsidRPr="000C4A65" w:rsidRDefault="00B941C7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720" w:tblpY="25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7"/>
        <w:gridCol w:w="2160"/>
        <w:gridCol w:w="2802"/>
      </w:tblGrid>
      <w:tr w:rsidR="00024414" w:rsidRPr="000C4A65" w14:paraId="15418D92" w14:textId="77777777" w:rsidTr="00E07083">
        <w:tc>
          <w:tcPr>
            <w:tcW w:w="675" w:type="dxa"/>
          </w:tcPr>
          <w:p w14:paraId="325D4837" w14:textId="64F121AE" w:rsidR="00024414" w:rsidRPr="000C4A65" w:rsidRDefault="00024414" w:rsidP="0011556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843" w:type="dxa"/>
          </w:tcPr>
          <w:p w14:paraId="0967E6FD" w14:textId="7F09397F" w:rsidR="00024414" w:rsidRPr="000C4A65" w:rsidRDefault="00024414" w:rsidP="0011556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Hari</w:t>
            </w:r>
            <w:proofErr w:type="spellEnd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/</w:t>
            </w: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1417" w:type="dxa"/>
          </w:tcPr>
          <w:p w14:paraId="297F75C9" w14:textId="4A764D68" w:rsidR="00024414" w:rsidRPr="000C4A65" w:rsidRDefault="00024414" w:rsidP="0011556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160" w:type="dxa"/>
          </w:tcPr>
          <w:p w14:paraId="3F1B5161" w14:textId="6BE561FE" w:rsidR="00024414" w:rsidRPr="000C4A65" w:rsidRDefault="00024414" w:rsidP="0011556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Rincian</w:t>
            </w:r>
            <w:proofErr w:type="spellEnd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2802" w:type="dxa"/>
          </w:tcPr>
          <w:p w14:paraId="7304187F" w14:textId="0026AE9F" w:rsidR="00024414" w:rsidRPr="000C4A65" w:rsidRDefault="00024414" w:rsidP="0011556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Lokasi</w:t>
            </w:r>
            <w:proofErr w:type="spellEnd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b/>
                <w:bCs/>
                <w:sz w:val="22"/>
                <w:szCs w:val="22"/>
              </w:rPr>
              <w:t>Pelaksanaan</w:t>
            </w:r>
            <w:proofErr w:type="spellEnd"/>
          </w:p>
        </w:tc>
      </w:tr>
      <w:tr w:rsidR="00024414" w:rsidRPr="000C4A65" w14:paraId="32EFE0CE" w14:textId="77777777" w:rsidTr="00E07083">
        <w:trPr>
          <w:trHeight w:val="1771"/>
        </w:trPr>
        <w:tc>
          <w:tcPr>
            <w:tcW w:w="675" w:type="dxa"/>
            <w:vAlign w:val="center"/>
          </w:tcPr>
          <w:p w14:paraId="6FE04E89" w14:textId="77777777" w:rsidR="00024414" w:rsidRPr="000C4A65" w:rsidRDefault="00024414" w:rsidP="00FD16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0E5CA760" w14:textId="42B3BFF3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Selasa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Rabu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>,  17-18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4A65">
              <w:rPr>
                <w:rFonts w:ascii="Tahoma" w:hAnsi="Tahoma" w:cs="Tahoma"/>
                <w:sz w:val="22"/>
                <w:szCs w:val="22"/>
              </w:rPr>
              <w:t>September 2024</w:t>
            </w:r>
          </w:p>
        </w:tc>
        <w:tc>
          <w:tcPr>
            <w:tcW w:w="1417" w:type="dxa"/>
            <w:vAlign w:val="center"/>
          </w:tcPr>
          <w:p w14:paraId="272AAB35" w14:textId="7AC971E6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Pkl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>. 06.30-17.00 WITA</w:t>
            </w:r>
          </w:p>
        </w:tc>
        <w:tc>
          <w:tcPr>
            <w:tcW w:w="2160" w:type="dxa"/>
            <w:vAlign w:val="center"/>
          </w:tcPr>
          <w:p w14:paraId="10B75492" w14:textId="437863C4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Masa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Ta’aruf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(MASTA)</w:t>
            </w:r>
          </w:p>
        </w:tc>
        <w:tc>
          <w:tcPr>
            <w:tcW w:w="2802" w:type="dxa"/>
          </w:tcPr>
          <w:p w14:paraId="22EB24B2" w14:textId="7AEA112D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Universitas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Muahmmadiyah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Jl. KH. Ahmad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Dahlan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No. 1,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Pagesangan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Kota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</w:p>
        </w:tc>
      </w:tr>
      <w:tr w:rsidR="00024414" w:rsidRPr="000C4A65" w14:paraId="09D84BB2" w14:textId="77777777" w:rsidTr="00E07083">
        <w:trPr>
          <w:trHeight w:val="1721"/>
        </w:trPr>
        <w:tc>
          <w:tcPr>
            <w:tcW w:w="675" w:type="dxa"/>
            <w:vAlign w:val="center"/>
          </w:tcPr>
          <w:p w14:paraId="00ABBFAC" w14:textId="77777777" w:rsidR="00024414" w:rsidRPr="000C4A65" w:rsidRDefault="00024414" w:rsidP="00FD16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5D405565" w14:textId="7381BB16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Kamis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Jum’at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>, 19-20 September 2024</w:t>
            </w:r>
          </w:p>
          <w:p w14:paraId="05A9F4A7" w14:textId="77777777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A977168" w14:textId="5A6CCE81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Pkl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>. 06.30-17.00 WITA</w:t>
            </w:r>
          </w:p>
        </w:tc>
        <w:tc>
          <w:tcPr>
            <w:tcW w:w="2160" w:type="dxa"/>
            <w:vAlign w:val="center"/>
          </w:tcPr>
          <w:p w14:paraId="2FD16FEF" w14:textId="030074F9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Pengenalan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Kehidupan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Kampus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Baru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(PKKMB) Tingkat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Universitas</w:t>
            </w:r>
            <w:proofErr w:type="spellEnd"/>
          </w:p>
        </w:tc>
        <w:tc>
          <w:tcPr>
            <w:tcW w:w="2802" w:type="dxa"/>
          </w:tcPr>
          <w:p w14:paraId="0CAE1341" w14:textId="49F1D91C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Universitas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Muahmmadiyah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Jl. KH. Ahmad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Dahlan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No. 1,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Pagesangan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Kota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</w:p>
        </w:tc>
      </w:tr>
      <w:tr w:rsidR="00024414" w:rsidRPr="000C4A65" w14:paraId="4197DD39" w14:textId="77777777" w:rsidTr="00E07083">
        <w:trPr>
          <w:trHeight w:val="1684"/>
        </w:trPr>
        <w:tc>
          <w:tcPr>
            <w:tcW w:w="675" w:type="dxa"/>
            <w:vMerge w:val="restart"/>
            <w:vAlign w:val="center"/>
          </w:tcPr>
          <w:p w14:paraId="00278283" w14:textId="77777777" w:rsidR="00024414" w:rsidRPr="000C4A65" w:rsidRDefault="00024414" w:rsidP="00FD16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14:paraId="02521888" w14:textId="319A37F9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Sabtu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>, 21 September</w:t>
            </w:r>
            <w:r w:rsidR="00E0708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4A65">
              <w:rPr>
                <w:rFonts w:ascii="Tahoma" w:hAnsi="Tahoma" w:cs="Tahoma"/>
                <w:sz w:val="22"/>
                <w:szCs w:val="22"/>
              </w:rPr>
              <w:t>2024</w:t>
            </w:r>
          </w:p>
          <w:p w14:paraId="5B90209B" w14:textId="77777777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FC82DCE" w14:textId="555A09D4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Pkl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. 06.30-13.00 WITA </w:t>
            </w:r>
          </w:p>
        </w:tc>
        <w:tc>
          <w:tcPr>
            <w:tcW w:w="2160" w:type="dxa"/>
            <w:vAlign w:val="center"/>
          </w:tcPr>
          <w:p w14:paraId="7B202EC0" w14:textId="4A739C23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Pengenalan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Kehidupan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Kampus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Baru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(PKKMB)  Tingkat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Universitas</w:t>
            </w:r>
            <w:proofErr w:type="spellEnd"/>
          </w:p>
        </w:tc>
        <w:tc>
          <w:tcPr>
            <w:tcW w:w="2802" w:type="dxa"/>
          </w:tcPr>
          <w:p w14:paraId="6CEFAA2E" w14:textId="7D834636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Universitas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Muahmmadiyah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Jl. KH. Ahmad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Dahlan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No. 1,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Pagesangan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Kota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</w:p>
        </w:tc>
      </w:tr>
      <w:tr w:rsidR="00024414" w:rsidRPr="000C4A65" w14:paraId="66673ED6" w14:textId="77777777" w:rsidTr="00E07083">
        <w:trPr>
          <w:trHeight w:val="2085"/>
        </w:trPr>
        <w:tc>
          <w:tcPr>
            <w:tcW w:w="675" w:type="dxa"/>
            <w:vMerge/>
            <w:vAlign w:val="center"/>
          </w:tcPr>
          <w:p w14:paraId="031AADA5" w14:textId="77777777" w:rsidR="00024414" w:rsidRPr="000C4A65" w:rsidRDefault="00024414" w:rsidP="00FD16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12A11F77" w14:textId="77777777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8BF3AD0" w14:textId="1FB2B446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Pkl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. 13.00-17.00 WITA </w:t>
            </w:r>
          </w:p>
        </w:tc>
        <w:tc>
          <w:tcPr>
            <w:tcW w:w="2160" w:type="dxa"/>
            <w:vAlign w:val="center"/>
          </w:tcPr>
          <w:p w14:paraId="2CC4374F" w14:textId="11526185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Pengenalan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Kehidupan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Kampus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Baru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(PKKMB) Tingkat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Fakultas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802" w:type="dxa"/>
          </w:tcPr>
          <w:p w14:paraId="568CDB9A" w14:textId="2E668480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Masing-masing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Fakultas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di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Universitas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Muahmmadiyah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Jl. KH. Ahmad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Dahlan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No. 1,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Pagesangan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Kota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</w:p>
        </w:tc>
      </w:tr>
      <w:tr w:rsidR="00024414" w:rsidRPr="000C4A65" w14:paraId="63A9277A" w14:textId="77777777" w:rsidTr="00E07083">
        <w:tc>
          <w:tcPr>
            <w:tcW w:w="675" w:type="dxa"/>
            <w:vAlign w:val="center"/>
          </w:tcPr>
          <w:p w14:paraId="7D457BF7" w14:textId="77777777" w:rsidR="00024414" w:rsidRPr="000C4A65" w:rsidRDefault="00024414" w:rsidP="00FD163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D1FD767" w14:textId="5A1A070B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Ahad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22 </w:t>
            </w:r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September 2024</w:t>
            </w:r>
          </w:p>
        </w:tc>
        <w:tc>
          <w:tcPr>
            <w:tcW w:w="1417" w:type="dxa"/>
            <w:vAlign w:val="center"/>
          </w:tcPr>
          <w:p w14:paraId="34CD6DEF" w14:textId="67CF7ECB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Pkl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>. 06.30-</w:t>
            </w:r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17.00 WITA</w:t>
            </w:r>
          </w:p>
        </w:tc>
        <w:tc>
          <w:tcPr>
            <w:tcW w:w="2160" w:type="dxa"/>
            <w:vAlign w:val="center"/>
          </w:tcPr>
          <w:p w14:paraId="21912A3F" w14:textId="7CCB0F2E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Pengenalan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Kehidupan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Kampus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Mahasiswa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Baru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(PKKMB) Tingkat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Fakultas</w:t>
            </w:r>
            <w:proofErr w:type="spellEnd"/>
          </w:p>
        </w:tc>
        <w:tc>
          <w:tcPr>
            <w:tcW w:w="2802" w:type="dxa"/>
          </w:tcPr>
          <w:p w14:paraId="3D8694DB" w14:textId="071CC1E3" w:rsidR="00024414" w:rsidRPr="000C4A65" w:rsidRDefault="00024414" w:rsidP="00FD1630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Masing-masing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Fakultas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di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lastRenderedPageBreak/>
              <w:t>Universitas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Muahmmadiyah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Jl. KH. Ahmad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Dahlan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No. 1,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Pagesangan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, Kota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Mataram</w:t>
            </w:r>
            <w:proofErr w:type="spellEnd"/>
          </w:p>
        </w:tc>
      </w:tr>
    </w:tbl>
    <w:p w14:paraId="09F725D5" w14:textId="77777777" w:rsidR="00B941C7" w:rsidRPr="000C4A65" w:rsidRDefault="00B941C7">
      <w:pPr>
        <w:rPr>
          <w:rFonts w:ascii="Tahoma" w:hAnsi="Tahoma" w:cs="Tahoma"/>
          <w:sz w:val="22"/>
          <w:szCs w:val="22"/>
        </w:rPr>
      </w:pPr>
    </w:p>
    <w:p w14:paraId="5E504B1B" w14:textId="77777777" w:rsidR="007D2711" w:rsidRPr="000C4A65" w:rsidRDefault="007D2711" w:rsidP="007D2711">
      <w:pPr>
        <w:rPr>
          <w:rFonts w:ascii="Tahoma" w:hAnsi="Tahoma" w:cs="Tahoma"/>
          <w:sz w:val="22"/>
          <w:szCs w:val="22"/>
        </w:rPr>
      </w:pPr>
    </w:p>
    <w:p w14:paraId="4081EE7F" w14:textId="77777777" w:rsidR="007D2711" w:rsidRPr="000C4A65" w:rsidRDefault="007D2711" w:rsidP="007D2711">
      <w:pPr>
        <w:rPr>
          <w:rFonts w:ascii="Tahoma" w:hAnsi="Tahoma" w:cs="Tahoma"/>
          <w:sz w:val="22"/>
          <w:szCs w:val="22"/>
        </w:rPr>
      </w:pPr>
    </w:p>
    <w:p w14:paraId="5DA8D5B3" w14:textId="272FB400" w:rsidR="00E07083" w:rsidRPr="000C4A65" w:rsidRDefault="00E07083" w:rsidP="00E07083">
      <w:pPr>
        <w:rPr>
          <w:rFonts w:ascii="Tahoma" w:hAnsi="Tahoma" w:cs="Tahoma"/>
          <w:color w:val="FFFFFF" w:themeColor="background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Pr="000C4A65">
        <w:rPr>
          <w:rFonts w:ascii="Tahoma" w:hAnsi="Tahoma" w:cs="Tahoma"/>
          <w:sz w:val="22"/>
          <w:szCs w:val="22"/>
        </w:rPr>
        <w:t xml:space="preserve">. Tata </w:t>
      </w:r>
      <w:proofErr w:type="spellStart"/>
      <w:r w:rsidRPr="000C4A65">
        <w:rPr>
          <w:rFonts w:ascii="Tahoma" w:hAnsi="Tahoma" w:cs="Tahoma"/>
          <w:sz w:val="22"/>
          <w:szCs w:val="22"/>
        </w:rPr>
        <w:t>Tertib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MASTA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PKKMB Tingkat </w:t>
      </w:r>
      <w:proofErr w:type="spellStart"/>
      <w:r w:rsidRPr="000C4A65">
        <w:rPr>
          <w:rFonts w:ascii="Tahoma" w:hAnsi="Tahoma" w:cs="Tahoma"/>
          <w:sz w:val="22"/>
          <w:szCs w:val="22"/>
        </w:rPr>
        <w:t>Universitas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311B0BC5" w14:textId="77777777" w:rsidR="00E07083" w:rsidRPr="000C4A65" w:rsidRDefault="00E07083" w:rsidP="00E07083">
      <w:pPr>
        <w:numPr>
          <w:ilvl w:val="0"/>
          <w:numId w:val="1"/>
        </w:numPr>
        <w:rPr>
          <w:rFonts w:ascii="Tahoma" w:hAnsi="Tahoma" w:cs="Tahoma"/>
          <w:color w:val="FFFFFF" w:themeColor="background1"/>
          <w:sz w:val="22"/>
          <w:szCs w:val="22"/>
        </w:rPr>
      </w:pPr>
    </w:p>
    <w:p w14:paraId="759F52F0" w14:textId="77777777" w:rsidR="00E07083" w:rsidRPr="000C4A65" w:rsidRDefault="00E07083" w:rsidP="00E07083">
      <w:pPr>
        <w:pStyle w:val="ListParagraph"/>
        <w:spacing w:line="276" w:lineRule="auto"/>
        <w:ind w:left="567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  <w:lang w:val="nb-NO"/>
        </w:rPr>
        <w:t>1. Peserta hadir sebelum Pukul 06.30 WITA, dan mengisi daftar hadir</w:t>
      </w:r>
    </w:p>
    <w:p w14:paraId="7C3DC13D" w14:textId="413E8C08" w:rsidR="00E07083" w:rsidRPr="000C4A65" w:rsidRDefault="00E07083" w:rsidP="00E07083">
      <w:pPr>
        <w:pStyle w:val="ListParagraph"/>
        <w:numPr>
          <w:ilvl w:val="0"/>
          <w:numId w:val="17"/>
        </w:numPr>
        <w:spacing w:line="276" w:lineRule="auto"/>
        <w:ind w:left="567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  <w:lang w:val="nb-NO"/>
        </w:rPr>
        <w:t>2. Peserta diwajibkan memakai ID</w:t>
      </w:r>
      <w:r w:rsidR="00675B44">
        <w:rPr>
          <w:rFonts w:ascii="Tahoma" w:hAnsi="Tahoma" w:cs="Tahoma"/>
          <w:sz w:val="22"/>
          <w:szCs w:val="22"/>
          <w:lang w:val="nb-NO"/>
        </w:rPr>
        <w:t xml:space="preserve"> </w:t>
      </w:r>
      <w:r w:rsidRPr="000C4A65">
        <w:rPr>
          <w:rFonts w:ascii="Tahoma" w:hAnsi="Tahoma" w:cs="Tahoma"/>
          <w:sz w:val="22"/>
          <w:szCs w:val="22"/>
          <w:lang w:val="nb-NO"/>
        </w:rPr>
        <w:t>Card (papan nama) berukuran kertas A</w:t>
      </w:r>
      <w:r w:rsidR="00675B44">
        <w:rPr>
          <w:rFonts w:ascii="Tahoma" w:hAnsi="Tahoma" w:cs="Tahoma"/>
          <w:sz w:val="22"/>
          <w:szCs w:val="22"/>
          <w:lang w:val="nb-NO"/>
        </w:rPr>
        <w:t>5</w:t>
      </w:r>
    </w:p>
    <w:p w14:paraId="5F1B8471" w14:textId="77777777" w:rsidR="00976851" w:rsidRPr="00976851" w:rsidRDefault="00E07083" w:rsidP="00976851">
      <w:pPr>
        <w:pStyle w:val="ListParagraph"/>
        <w:numPr>
          <w:ilvl w:val="0"/>
          <w:numId w:val="17"/>
        </w:numPr>
        <w:spacing w:line="276" w:lineRule="auto"/>
        <w:ind w:left="567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  <w:lang w:val="nb-NO"/>
        </w:rPr>
        <w:t xml:space="preserve">3. Seluruh peserta </w:t>
      </w:r>
      <w:r w:rsidR="00976851">
        <w:rPr>
          <w:rFonts w:ascii="Tahoma" w:hAnsi="Tahoma" w:cs="Tahoma"/>
          <w:sz w:val="22"/>
          <w:szCs w:val="22"/>
          <w:lang w:val="nb-NO"/>
        </w:rPr>
        <w:t xml:space="preserve">MASTA dan </w:t>
      </w:r>
      <w:r w:rsidRPr="000C4A65">
        <w:rPr>
          <w:rFonts w:ascii="Tahoma" w:hAnsi="Tahoma" w:cs="Tahoma"/>
          <w:sz w:val="22"/>
          <w:szCs w:val="22"/>
          <w:lang w:val="nb-NO"/>
        </w:rPr>
        <w:t>PKKMB diwajibkan mengikuti rangkaian acara dari awal</w:t>
      </w:r>
      <w:r w:rsidR="00675B44">
        <w:rPr>
          <w:rFonts w:ascii="Tahoma" w:hAnsi="Tahoma" w:cs="Tahoma"/>
          <w:sz w:val="22"/>
          <w:szCs w:val="22"/>
          <w:lang w:val="nb-NO"/>
        </w:rPr>
        <w:t xml:space="preserve"> </w:t>
      </w:r>
    </w:p>
    <w:p w14:paraId="682B2B55" w14:textId="65504C32" w:rsidR="00E07083" w:rsidRPr="00976851" w:rsidRDefault="00976851" w:rsidP="0097685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>
        <w:rPr>
          <w:rFonts w:ascii="Tahoma" w:hAnsi="Tahoma" w:cs="Tahoma"/>
          <w:sz w:val="22"/>
          <w:szCs w:val="22"/>
          <w:lang w:val="nb-NO"/>
        </w:rPr>
        <w:t xml:space="preserve">  </w:t>
      </w:r>
      <w:r w:rsidR="00675B44">
        <w:rPr>
          <w:rFonts w:ascii="Tahoma" w:hAnsi="Tahoma" w:cs="Tahoma"/>
          <w:sz w:val="22"/>
          <w:szCs w:val="22"/>
          <w:lang w:val="nb-NO"/>
        </w:rPr>
        <w:t xml:space="preserve">hingga </w:t>
      </w:r>
      <w:r w:rsidR="00E07083" w:rsidRPr="00976851">
        <w:rPr>
          <w:rFonts w:ascii="Tahoma" w:hAnsi="Tahoma" w:cs="Tahoma"/>
          <w:sz w:val="22"/>
          <w:szCs w:val="22"/>
          <w:lang w:val="nb-NO"/>
        </w:rPr>
        <w:t>akhir acara</w:t>
      </w:r>
    </w:p>
    <w:p w14:paraId="27F813C6" w14:textId="77777777" w:rsidR="00976851" w:rsidRPr="00976851" w:rsidRDefault="00E07083" w:rsidP="00E07083">
      <w:pPr>
        <w:pStyle w:val="ListParagraph"/>
        <w:numPr>
          <w:ilvl w:val="0"/>
          <w:numId w:val="17"/>
        </w:numPr>
        <w:spacing w:line="276" w:lineRule="auto"/>
        <w:ind w:left="567" w:hanging="141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 xml:space="preserve">4. </w:t>
      </w:r>
      <w:proofErr w:type="spellStart"/>
      <w:r w:rsidRPr="000C4A65">
        <w:rPr>
          <w:rFonts w:ascii="Tahoma" w:hAnsi="Tahoma" w:cs="Tahoma"/>
          <w:sz w:val="22"/>
          <w:szCs w:val="22"/>
        </w:rPr>
        <w:t>Dalam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proses </w:t>
      </w:r>
      <w:proofErr w:type="spellStart"/>
      <w:r w:rsidRPr="000C4A65">
        <w:rPr>
          <w:rFonts w:ascii="Tahoma" w:hAnsi="Tahoma" w:cs="Tahoma"/>
          <w:sz w:val="22"/>
          <w:szCs w:val="22"/>
        </w:rPr>
        <w:t>pelaksanaan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976851">
        <w:rPr>
          <w:rFonts w:ascii="Tahoma" w:hAnsi="Tahoma" w:cs="Tahoma"/>
          <w:sz w:val="22"/>
          <w:szCs w:val="22"/>
          <w:lang w:val="nb-NO"/>
        </w:rPr>
        <w:t>MASTA</w:t>
      </w:r>
      <w:r w:rsidR="00976851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6851">
        <w:rPr>
          <w:rFonts w:ascii="Tahoma" w:hAnsi="Tahoma" w:cs="Tahoma"/>
          <w:sz w:val="22"/>
          <w:szCs w:val="22"/>
        </w:rPr>
        <w:t>dan</w:t>
      </w:r>
      <w:proofErr w:type="spellEnd"/>
      <w:r w:rsidR="00976851">
        <w:rPr>
          <w:rFonts w:ascii="Tahoma" w:hAnsi="Tahoma" w:cs="Tahoma"/>
          <w:sz w:val="22"/>
          <w:szCs w:val="22"/>
        </w:rPr>
        <w:t xml:space="preserve"> </w:t>
      </w:r>
      <w:r w:rsidRPr="000C4A65">
        <w:rPr>
          <w:rFonts w:ascii="Tahoma" w:hAnsi="Tahoma" w:cs="Tahoma"/>
          <w:sz w:val="22"/>
          <w:szCs w:val="22"/>
        </w:rPr>
        <w:t xml:space="preserve">PKKMB </w:t>
      </w:r>
      <w:proofErr w:type="spellStart"/>
      <w:r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diwajibkan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mengisi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daftar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5B2A448D" w14:textId="44A0D009" w:rsidR="00E07083" w:rsidRPr="000C4A65" w:rsidRDefault="00976851" w:rsidP="00976851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color w:val="FFFFFF" w:themeColor="background1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E07083" w:rsidRPr="000C4A65">
        <w:rPr>
          <w:rFonts w:ascii="Tahoma" w:hAnsi="Tahoma" w:cs="Tahoma"/>
          <w:sz w:val="22"/>
          <w:szCs w:val="22"/>
        </w:rPr>
        <w:t>hadir</w:t>
      </w:r>
      <w:proofErr w:type="spellEnd"/>
    </w:p>
    <w:p w14:paraId="7F94CBE8" w14:textId="48CCB137" w:rsidR="00E07083" w:rsidRPr="000C4A65" w:rsidRDefault="00E07083" w:rsidP="00312806">
      <w:pPr>
        <w:pStyle w:val="ListParagraph"/>
        <w:numPr>
          <w:ilvl w:val="0"/>
          <w:numId w:val="23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Berpakaian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rapi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bersih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sopan</w:t>
      </w:r>
      <w:proofErr w:type="spellEnd"/>
      <w:r w:rsidR="0097685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76851">
        <w:rPr>
          <w:rFonts w:ascii="Tahoma" w:hAnsi="Tahoma" w:cs="Tahoma"/>
          <w:sz w:val="22"/>
          <w:szCs w:val="22"/>
        </w:rPr>
        <w:t>rambut</w:t>
      </w:r>
      <w:proofErr w:type="spellEnd"/>
      <w:r w:rsidR="0097685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6851">
        <w:rPr>
          <w:rFonts w:ascii="Tahoma" w:hAnsi="Tahoma" w:cs="Tahoma"/>
          <w:sz w:val="22"/>
          <w:szCs w:val="22"/>
        </w:rPr>
        <w:t>dicukur</w:t>
      </w:r>
      <w:proofErr w:type="spellEnd"/>
      <w:r w:rsidR="0097685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76851">
        <w:rPr>
          <w:rFonts w:ascii="Tahoma" w:hAnsi="Tahoma" w:cs="Tahoma"/>
          <w:sz w:val="22"/>
          <w:szCs w:val="22"/>
        </w:rPr>
        <w:t>sampai</w:t>
      </w:r>
      <w:proofErr w:type="spellEnd"/>
      <w:r w:rsidR="00976851">
        <w:rPr>
          <w:rFonts w:ascii="Tahoma" w:hAnsi="Tahoma" w:cs="Tahoma"/>
          <w:sz w:val="22"/>
          <w:szCs w:val="22"/>
        </w:rPr>
        <w:t xml:space="preserve"> 2 cm</w:t>
      </w:r>
    </w:p>
    <w:p w14:paraId="0A5F78B3" w14:textId="2489F7A1" w:rsidR="00E07083" w:rsidRPr="000C4A65" w:rsidRDefault="00E07083" w:rsidP="00312806">
      <w:pPr>
        <w:pStyle w:val="ListParagraph"/>
        <w:numPr>
          <w:ilvl w:val="0"/>
          <w:numId w:val="23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diwajibkan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membawa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alat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tulis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(ATK), </w:t>
      </w: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sholat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0C4A65">
        <w:rPr>
          <w:rFonts w:ascii="Tahoma" w:hAnsi="Tahoma" w:cs="Tahoma"/>
          <w:sz w:val="22"/>
          <w:szCs w:val="22"/>
        </w:rPr>
        <w:t>bagi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0C4A65">
        <w:rPr>
          <w:rFonts w:ascii="Tahoma" w:hAnsi="Tahoma" w:cs="Tahoma"/>
          <w:sz w:val="22"/>
          <w:szCs w:val="22"/>
        </w:rPr>
        <w:t>muslim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), </w:t>
      </w:r>
      <w:proofErr w:type="spellStart"/>
      <w:r w:rsidRPr="000C4A65">
        <w:rPr>
          <w:rFonts w:ascii="Tahoma" w:hAnsi="Tahoma" w:cs="Tahoma"/>
          <w:sz w:val="22"/>
          <w:szCs w:val="22"/>
        </w:rPr>
        <w:t>membawa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obat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pribadi</w:t>
      </w:r>
      <w:proofErr w:type="spellEnd"/>
    </w:p>
    <w:p w14:paraId="0BA6106C" w14:textId="77777777" w:rsidR="00E07083" w:rsidRPr="000C4A65" w:rsidRDefault="00E07083" w:rsidP="00312806">
      <w:pPr>
        <w:pStyle w:val="ListParagraph"/>
        <w:numPr>
          <w:ilvl w:val="0"/>
          <w:numId w:val="23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PKKMB </w:t>
      </w:r>
      <w:proofErr w:type="spellStart"/>
      <w:r w:rsidRPr="000C4A65">
        <w:rPr>
          <w:rFonts w:ascii="Tahoma" w:hAnsi="Tahoma" w:cs="Tahoma"/>
          <w:sz w:val="22"/>
          <w:szCs w:val="22"/>
        </w:rPr>
        <w:t>dilarang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0C4A65">
        <w:rPr>
          <w:rFonts w:ascii="Tahoma" w:hAnsi="Tahoma" w:cs="Tahoma"/>
          <w:sz w:val="22"/>
          <w:szCs w:val="22"/>
        </w:rPr>
        <w:t>membawa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kendaraan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pribadi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bagi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0C4A65">
        <w:rPr>
          <w:rFonts w:ascii="Tahoma" w:hAnsi="Tahoma" w:cs="Tahoma"/>
          <w:sz w:val="22"/>
          <w:szCs w:val="22"/>
        </w:rPr>
        <w:t>diantar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batas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antar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gerbang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masuk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UMMAT</w:t>
      </w:r>
    </w:p>
    <w:p w14:paraId="7CD0A4D8" w14:textId="03127AFC" w:rsidR="00E07083" w:rsidRPr="000C4A65" w:rsidRDefault="00974F90" w:rsidP="00312806">
      <w:pPr>
        <w:pStyle w:val="ListParagraph"/>
        <w:numPr>
          <w:ilvl w:val="0"/>
          <w:numId w:val="23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  <w:lang w:val="nb-NO"/>
        </w:rPr>
      </w:pPr>
      <w:r>
        <w:rPr>
          <w:rFonts w:ascii="Tahoma" w:hAnsi="Tahoma" w:cs="Tahoma"/>
          <w:sz w:val="22"/>
          <w:szCs w:val="22"/>
          <w:lang w:val="nb-NO"/>
        </w:rPr>
        <w:t>Selama</w:t>
      </w:r>
      <w:r w:rsidR="00E07083" w:rsidRPr="000C4A65">
        <w:rPr>
          <w:rFonts w:ascii="Tahoma" w:hAnsi="Tahoma" w:cs="Tahoma"/>
          <w:sz w:val="22"/>
          <w:szCs w:val="22"/>
          <w:lang w:val="nb-NO"/>
        </w:rPr>
        <w:t xml:space="preserve"> penerimaan materi</w:t>
      </w:r>
      <w:r>
        <w:rPr>
          <w:rFonts w:ascii="Tahoma" w:hAnsi="Tahoma" w:cs="Tahoma"/>
          <w:sz w:val="22"/>
          <w:szCs w:val="22"/>
          <w:lang w:val="nb-NO"/>
        </w:rPr>
        <w:t>,</w:t>
      </w:r>
      <w:r w:rsidR="00E07083" w:rsidRPr="000C4A65">
        <w:rPr>
          <w:rFonts w:ascii="Tahoma" w:hAnsi="Tahoma" w:cs="Tahoma"/>
          <w:sz w:val="22"/>
          <w:szCs w:val="22"/>
          <w:lang w:val="nb-NO"/>
        </w:rPr>
        <w:t xml:space="preserve"> peserta diwajibkan memperhatikan, mencatat, dan duduk rapi serta tidak membuat keributan atau kegaduhan selama proses kegiatan</w:t>
      </w:r>
      <w:r>
        <w:rPr>
          <w:rFonts w:ascii="Tahoma" w:hAnsi="Tahoma" w:cs="Tahoma"/>
          <w:sz w:val="22"/>
          <w:szCs w:val="22"/>
          <w:lang w:val="nb-NO"/>
        </w:rPr>
        <w:t>,</w:t>
      </w:r>
      <w:r w:rsidR="00E07083" w:rsidRPr="000C4A65">
        <w:rPr>
          <w:rFonts w:ascii="Tahoma" w:hAnsi="Tahoma" w:cs="Tahoma"/>
          <w:sz w:val="22"/>
          <w:szCs w:val="22"/>
          <w:lang w:val="nb-NO"/>
        </w:rPr>
        <w:t xml:space="preserve"> dan jika ingin menyampaikan tanggapan dan ide peserta diwajibkan menggunakan bahasa yang sopan</w:t>
      </w:r>
    </w:p>
    <w:p w14:paraId="643BCADF" w14:textId="77777777" w:rsidR="00974F90" w:rsidRDefault="00E07083" w:rsidP="00312806">
      <w:pPr>
        <w:pStyle w:val="ListParagraph"/>
        <w:numPr>
          <w:ilvl w:val="0"/>
          <w:numId w:val="23"/>
        </w:numPr>
        <w:spacing w:line="276" w:lineRule="auto"/>
        <w:ind w:left="851" w:hanging="284"/>
        <w:jc w:val="both"/>
        <w:rPr>
          <w:rFonts w:ascii="Tahoma" w:hAnsi="Tahoma" w:cs="Tahoma"/>
          <w:sz w:val="22"/>
          <w:szCs w:val="22"/>
          <w:lang w:val="nb-NO"/>
        </w:rPr>
      </w:pPr>
      <w:r w:rsidRPr="000C4A65">
        <w:rPr>
          <w:rFonts w:ascii="Tahoma" w:hAnsi="Tahoma" w:cs="Tahoma"/>
          <w:sz w:val="22"/>
          <w:szCs w:val="22"/>
          <w:lang w:val="nb-NO"/>
        </w:rPr>
        <w:t xml:space="preserve">Peserta 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MASTA dan </w:t>
      </w:r>
      <w:r w:rsidRPr="000C4A65">
        <w:rPr>
          <w:rFonts w:ascii="Tahoma" w:hAnsi="Tahoma" w:cs="Tahoma"/>
          <w:sz w:val="22"/>
          <w:szCs w:val="22"/>
          <w:lang w:val="nb-NO"/>
        </w:rPr>
        <w:t>PKKMB dilarang meninggalkan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 tempat kegiatan</w:t>
      </w:r>
      <w:r w:rsidRPr="000C4A65">
        <w:rPr>
          <w:rFonts w:ascii="Tahoma" w:hAnsi="Tahoma" w:cs="Tahoma"/>
          <w:sz w:val="22"/>
          <w:szCs w:val="22"/>
          <w:lang w:val="nb-NO"/>
        </w:rPr>
        <w:t xml:space="preserve"> selama proses berlangsung, kecuali 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meminta izin </w:t>
      </w:r>
      <w:r w:rsidRPr="000C4A65">
        <w:rPr>
          <w:rFonts w:ascii="Tahoma" w:hAnsi="Tahoma" w:cs="Tahoma"/>
          <w:sz w:val="22"/>
          <w:szCs w:val="22"/>
          <w:lang w:val="nb-NO"/>
        </w:rPr>
        <w:t>terlebih dahulu kepada panitia</w:t>
      </w:r>
    </w:p>
    <w:p w14:paraId="6B50F9B6" w14:textId="42359DA3" w:rsidR="00E07083" w:rsidRPr="00974F90" w:rsidRDefault="00974F90" w:rsidP="00974F90">
      <w:pPr>
        <w:pStyle w:val="ListParagraph"/>
        <w:numPr>
          <w:ilvl w:val="0"/>
          <w:numId w:val="23"/>
        </w:numPr>
        <w:spacing w:line="276" w:lineRule="auto"/>
        <w:ind w:left="851"/>
        <w:jc w:val="both"/>
        <w:rPr>
          <w:rFonts w:ascii="Tahoma" w:hAnsi="Tahoma" w:cs="Tahoma"/>
          <w:sz w:val="22"/>
          <w:szCs w:val="22"/>
          <w:lang w:val="nb-NO"/>
        </w:rPr>
      </w:pPr>
      <w:r w:rsidRPr="00974F90">
        <w:rPr>
          <w:rFonts w:ascii="Tahoma" w:hAnsi="Tahoma" w:cs="Tahoma"/>
          <w:sz w:val="22"/>
          <w:szCs w:val="22"/>
          <w:lang w:val="nb-NO"/>
        </w:rPr>
        <w:t xml:space="preserve">Dilarang </w:t>
      </w:r>
      <w:r w:rsidR="00E07083" w:rsidRPr="00974F90">
        <w:rPr>
          <w:rFonts w:ascii="Tahoma" w:hAnsi="Tahoma" w:cs="Tahoma"/>
          <w:sz w:val="22"/>
          <w:szCs w:val="22"/>
          <w:lang w:val="nb-NO"/>
        </w:rPr>
        <w:t xml:space="preserve">memainklan </w:t>
      </w:r>
      <w:r>
        <w:rPr>
          <w:rFonts w:ascii="Tahoma" w:hAnsi="Tahoma" w:cs="Tahoma"/>
          <w:sz w:val="22"/>
          <w:szCs w:val="22"/>
          <w:lang w:val="nb-NO"/>
        </w:rPr>
        <w:t xml:space="preserve">HP, </w:t>
      </w:r>
      <w:r w:rsidR="00E07083" w:rsidRPr="00974F90">
        <w:rPr>
          <w:rFonts w:ascii="Tahoma" w:hAnsi="Tahoma" w:cs="Tahoma"/>
          <w:sz w:val="22"/>
          <w:szCs w:val="22"/>
          <w:lang w:val="nb-NO"/>
        </w:rPr>
        <w:t>membawa senjata tajam</w:t>
      </w:r>
      <w:r>
        <w:rPr>
          <w:rFonts w:ascii="Tahoma" w:hAnsi="Tahoma" w:cs="Tahoma"/>
          <w:sz w:val="22"/>
          <w:szCs w:val="22"/>
          <w:lang w:val="nb-NO"/>
        </w:rPr>
        <w:t xml:space="preserve">, </w:t>
      </w:r>
      <w:r w:rsidR="00E07083" w:rsidRPr="00974F90">
        <w:rPr>
          <w:rFonts w:ascii="Tahoma" w:hAnsi="Tahoma" w:cs="Tahoma"/>
          <w:sz w:val="22"/>
          <w:szCs w:val="22"/>
          <w:lang w:val="nb-NO"/>
        </w:rPr>
        <w:t>dan rokok</w:t>
      </w:r>
    </w:p>
    <w:p w14:paraId="43BDD397" w14:textId="60021124" w:rsidR="00E07083" w:rsidRPr="00974F90" w:rsidRDefault="00E07083" w:rsidP="00974F90">
      <w:pPr>
        <w:pStyle w:val="ListParagraph"/>
        <w:numPr>
          <w:ilvl w:val="0"/>
          <w:numId w:val="23"/>
        </w:numPr>
        <w:spacing w:line="276" w:lineRule="auto"/>
        <w:ind w:left="851"/>
        <w:jc w:val="both"/>
        <w:rPr>
          <w:rFonts w:ascii="Tahoma" w:hAnsi="Tahoma" w:cs="Tahoma"/>
          <w:sz w:val="22"/>
          <w:szCs w:val="22"/>
          <w:lang w:val="nb-NO"/>
        </w:rPr>
      </w:pPr>
      <w:r w:rsidRPr="000C4A65">
        <w:rPr>
          <w:rFonts w:ascii="Tahoma" w:hAnsi="Tahoma" w:cs="Tahoma"/>
          <w:sz w:val="22"/>
          <w:szCs w:val="22"/>
          <w:lang w:val="nb-NO"/>
        </w:rPr>
        <w:t>Jika peserta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 </w:t>
      </w:r>
      <w:r w:rsidRPr="000C4A65">
        <w:rPr>
          <w:rFonts w:ascii="Tahoma" w:hAnsi="Tahoma" w:cs="Tahoma"/>
          <w:sz w:val="22"/>
          <w:szCs w:val="22"/>
          <w:lang w:val="nb-NO"/>
        </w:rPr>
        <w:t>berhalangan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 hadir</w:t>
      </w:r>
      <w:r w:rsidRPr="000C4A65">
        <w:rPr>
          <w:rFonts w:ascii="Tahoma" w:hAnsi="Tahoma" w:cs="Tahoma"/>
          <w:sz w:val="22"/>
          <w:szCs w:val="22"/>
          <w:lang w:val="nb-NO"/>
        </w:rPr>
        <w:t xml:space="preserve"> karena sakit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, </w:t>
      </w:r>
      <w:r w:rsidRPr="000C4A65">
        <w:rPr>
          <w:rFonts w:ascii="Tahoma" w:hAnsi="Tahoma" w:cs="Tahoma"/>
          <w:sz w:val="22"/>
          <w:szCs w:val="22"/>
          <w:lang w:val="nb-NO"/>
        </w:rPr>
        <w:t xml:space="preserve">harus disertai dengan surat keterangan </w:t>
      </w:r>
      <w:r w:rsidRPr="00974F90">
        <w:rPr>
          <w:rFonts w:ascii="Tahoma" w:hAnsi="Tahoma" w:cs="Tahoma"/>
          <w:sz w:val="22"/>
          <w:szCs w:val="22"/>
          <w:lang w:val="nb-NO"/>
        </w:rPr>
        <w:t>dokter</w:t>
      </w:r>
      <w:r w:rsidR="00974F90">
        <w:rPr>
          <w:rFonts w:ascii="Tahoma" w:hAnsi="Tahoma" w:cs="Tahoma"/>
          <w:sz w:val="22"/>
          <w:szCs w:val="22"/>
          <w:lang w:val="nb-NO"/>
        </w:rPr>
        <w:t xml:space="preserve">, </w:t>
      </w:r>
      <w:r w:rsidRPr="00974F90">
        <w:rPr>
          <w:rFonts w:ascii="Tahoma" w:hAnsi="Tahoma" w:cs="Tahoma"/>
          <w:sz w:val="22"/>
          <w:szCs w:val="22"/>
          <w:lang w:val="nb-NO"/>
        </w:rPr>
        <w:t>kemudian diserahkan kepada panitia pe</w:t>
      </w:r>
      <w:r w:rsidR="00974F90">
        <w:rPr>
          <w:rFonts w:ascii="Tahoma" w:hAnsi="Tahoma" w:cs="Tahoma"/>
          <w:sz w:val="22"/>
          <w:szCs w:val="22"/>
          <w:lang w:val="nb-NO"/>
        </w:rPr>
        <w:t>laksana kegiatan.</w:t>
      </w:r>
    </w:p>
    <w:p w14:paraId="5F66AB7A" w14:textId="77777777" w:rsidR="00E07083" w:rsidRPr="00E07083" w:rsidRDefault="00E07083" w:rsidP="00E07083">
      <w:pPr>
        <w:rPr>
          <w:rFonts w:ascii="Tahoma" w:hAnsi="Tahoma" w:cs="Tahoma"/>
          <w:sz w:val="22"/>
          <w:szCs w:val="22"/>
        </w:rPr>
      </w:pPr>
    </w:p>
    <w:p w14:paraId="4F2AB27A" w14:textId="7A7B1878" w:rsidR="00B941C7" w:rsidRPr="000C4A65" w:rsidRDefault="0002441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Pakaian</w:t>
      </w:r>
      <w:proofErr w:type="spellEnd"/>
      <w:r w:rsidR="007D2711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D2711"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="007D2711" w:rsidRPr="000C4A65">
        <w:rPr>
          <w:rFonts w:ascii="Tahoma" w:hAnsi="Tahoma" w:cs="Tahoma"/>
          <w:sz w:val="22"/>
          <w:szCs w:val="22"/>
        </w:rPr>
        <w:t xml:space="preserve"> MASTA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7D2711" w:rsidRPr="000C4A65">
        <w:rPr>
          <w:rFonts w:ascii="Tahoma" w:hAnsi="Tahoma" w:cs="Tahoma"/>
          <w:sz w:val="22"/>
          <w:szCs w:val="22"/>
        </w:rPr>
        <w:t xml:space="preserve">PKKMB Tingkat </w:t>
      </w:r>
      <w:proofErr w:type="spellStart"/>
      <w:r w:rsidR="007D2711" w:rsidRPr="000C4A65">
        <w:rPr>
          <w:rFonts w:ascii="Tahoma" w:hAnsi="Tahoma" w:cs="Tahoma"/>
          <w:sz w:val="22"/>
          <w:szCs w:val="22"/>
        </w:rPr>
        <w:t>Universitas</w:t>
      </w:r>
      <w:proofErr w:type="spellEnd"/>
      <w:r w:rsidR="007D2711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sebagai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berikut</w:t>
      </w:r>
      <w:proofErr w:type="spellEnd"/>
      <w:r w:rsidRPr="000C4A65">
        <w:rPr>
          <w:rFonts w:ascii="Tahoma" w:hAnsi="Tahoma" w:cs="Tahoma"/>
          <w:sz w:val="22"/>
          <w:szCs w:val="22"/>
        </w:rPr>
        <w:t>:</w:t>
      </w:r>
    </w:p>
    <w:p w14:paraId="212A7589" w14:textId="77777777" w:rsidR="00B941C7" w:rsidRPr="000C4A65" w:rsidRDefault="00B941C7">
      <w:pPr>
        <w:rPr>
          <w:rFonts w:ascii="Tahoma" w:hAnsi="Tahoma" w:cs="Tahoma"/>
          <w:sz w:val="22"/>
          <w:szCs w:val="22"/>
        </w:rPr>
      </w:pPr>
    </w:p>
    <w:p w14:paraId="308FEE23" w14:textId="382361C6" w:rsidR="00B941C7" w:rsidRPr="00E07083" w:rsidRDefault="00695A6E" w:rsidP="00312806">
      <w:pPr>
        <w:pStyle w:val="ListParagraph"/>
        <w:numPr>
          <w:ilvl w:val="3"/>
          <w:numId w:val="23"/>
        </w:numPr>
        <w:tabs>
          <w:tab w:val="left" w:pos="425"/>
        </w:tabs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proofErr w:type="spellStart"/>
      <w:r w:rsidRPr="00E07083">
        <w:rPr>
          <w:rFonts w:ascii="Tahoma" w:hAnsi="Tahoma" w:cs="Tahoma"/>
          <w:sz w:val="22"/>
          <w:szCs w:val="22"/>
        </w:rPr>
        <w:t>Selasa-</w:t>
      </w:r>
      <w:r w:rsidR="007D2711" w:rsidRPr="00E07083">
        <w:rPr>
          <w:rFonts w:ascii="Tahoma" w:hAnsi="Tahoma" w:cs="Tahoma"/>
          <w:sz w:val="22"/>
          <w:szCs w:val="22"/>
        </w:rPr>
        <w:t>Rabu</w:t>
      </w:r>
      <w:proofErr w:type="spellEnd"/>
      <w:r w:rsidR="007D2711" w:rsidRPr="00E07083">
        <w:rPr>
          <w:rFonts w:ascii="Tahoma" w:hAnsi="Tahoma" w:cs="Tahoma"/>
          <w:sz w:val="22"/>
          <w:szCs w:val="22"/>
        </w:rPr>
        <w:t xml:space="preserve">, </w:t>
      </w:r>
      <w:r w:rsidRPr="00E07083">
        <w:rPr>
          <w:rFonts w:ascii="Tahoma" w:hAnsi="Tahoma" w:cs="Tahoma"/>
          <w:sz w:val="22"/>
          <w:szCs w:val="22"/>
        </w:rPr>
        <w:t xml:space="preserve">17-18 </w:t>
      </w:r>
      <w:r w:rsidR="007D2711" w:rsidRPr="00E07083">
        <w:rPr>
          <w:rFonts w:ascii="Tahoma" w:hAnsi="Tahoma" w:cs="Tahoma"/>
          <w:sz w:val="22"/>
          <w:szCs w:val="22"/>
        </w:rPr>
        <w:t xml:space="preserve">September </w:t>
      </w:r>
      <w:r w:rsidRPr="00E07083">
        <w:rPr>
          <w:rFonts w:ascii="Tahoma" w:hAnsi="Tahoma" w:cs="Tahoma"/>
          <w:sz w:val="22"/>
          <w:szCs w:val="22"/>
        </w:rPr>
        <w:t>2024</w:t>
      </w:r>
      <w:r w:rsidR="00431B46">
        <w:rPr>
          <w:rFonts w:ascii="Tahoma" w:hAnsi="Tahoma" w:cs="Tahoma"/>
          <w:sz w:val="22"/>
          <w:szCs w:val="22"/>
        </w:rPr>
        <w:t xml:space="preserve"> (MASTA)</w:t>
      </w:r>
    </w:p>
    <w:p w14:paraId="148E6B0F" w14:textId="77777777" w:rsidR="00024414" w:rsidRDefault="007D2711" w:rsidP="00024414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Laki-laki</w:t>
      </w:r>
      <w:proofErr w:type="spellEnd"/>
      <w:r w:rsidRPr="000C4A65">
        <w:rPr>
          <w:rFonts w:ascii="Tahoma" w:hAnsi="Tahoma" w:cs="Tahoma"/>
          <w:sz w:val="22"/>
          <w:szCs w:val="22"/>
        </w:rPr>
        <w:tab/>
        <w:t xml:space="preserve">: </w:t>
      </w:r>
      <w:proofErr w:type="spellStart"/>
      <w:r w:rsidRPr="000C4A65">
        <w:rPr>
          <w:rFonts w:ascii="Tahoma" w:hAnsi="Tahoma" w:cs="Tahoma"/>
          <w:sz w:val="22"/>
          <w:szCs w:val="22"/>
        </w:rPr>
        <w:t>kemeja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putih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lengan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panjang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celana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kain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r w:rsidR="00024414">
        <w:rPr>
          <w:rFonts w:ascii="Tahoma" w:hAnsi="Tahoma" w:cs="Tahoma"/>
          <w:sz w:val="22"/>
          <w:szCs w:val="22"/>
        </w:rPr>
        <w:t xml:space="preserve">  </w:t>
      </w:r>
    </w:p>
    <w:p w14:paraId="51997909" w14:textId="30BA9631" w:rsidR="00E07083" w:rsidRDefault="00E07083" w:rsidP="00E07083">
      <w:pPr>
        <w:pStyle w:val="ListParagraph"/>
        <w:spacing w:line="276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proofErr w:type="gramStart"/>
      <w:r w:rsidRPr="000C4A65">
        <w:rPr>
          <w:rFonts w:ascii="Tahoma" w:hAnsi="Tahoma" w:cs="Tahoma"/>
          <w:sz w:val="22"/>
          <w:szCs w:val="22"/>
        </w:rPr>
        <w:t>sholat</w:t>
      </w:r>
      <w:proofErr w:type="spellEnd"/>
      <w:proofErr w:type="gram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peci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414">
        <w:rPr>
          <w:rFonts w:ascii="Tahoma" w:hAnsi="Tahoma" w:cs="Tahoma"/>
          <w:sz w:val="22"/>
          <w:szCs w:val="22"/>
        </w:rPr>
        <w:t>hitam</w:t>
      </w:r>
      <w:proofErr w:type="spellEnd"/>
      <w:r w:rsidRPr="00024414">
        <w:rPr>
          <w:rFonts w:ascii="Tahoma" w:hAnsi="Tahoma" w:cs="Tahoma"/>
          <w:sz w:val="22"/>
          <w:szCs w:val="22"/>
        </w:rPr>
        <w:t>,</w:t>
      </w:r>
      <w:r w:rsidR="000244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414">
        <w:rPr>
          <w:rFonts w:ascii="Tahoma" w:hAnsi="Tahoma" w:cs="Tahoma"/>
          <w:sz w:val="22"/>
          <w:szCs w:val="22"/>
        </w:rPr>
        <w:t>kaos</w:t>
      </w:r>
      <w:proofErr w:type="spellEnd"/>
      <w:r w:rsidRPr="00024414">
        <w:rPr>
          <w:rFonts w:ascii="Tahoma" w:hAnsi="Tahoma" w:cs="Tahoma"/>
          <w:sz w:val="22"/>
          <w:szCs w:val="22"/>
        </w:rPr>
        <w:t xml:space="preserve"> kaki </w:t>
      </w:r>
      <w:proofErr w:type="spellStart"/>
      <w:r w:rsidRPr="00024414">
        <w:rPr>
          <w:rFonts w:ascii="Tahoma" w:hAnsi="Tahoma" w:cs="Tahoma"/>
          <w:sz w:val="22"/>
          <w:szCs w:val="22"/>
        </w:rPr>
        <w:t>putih</w:t>
      </w:r>
      <w:proofErr w:type="spellEnd"/>
      <w:r w:rsidRPr="000244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414">
        <w:rPr>
          <w:rFonts w:ascii="Tahoma" w:hAnsi="Tahoma" w:cs="Tahoma"/>
          <w:sz w:val="22"/>
          <w:szCs w:val="22"/>
        </w:rPr>
        <w:t>panjang</w:t>
      </w:r>
      <w:proofErr w:type="spellEnd"/>
      <w:r w:rsidRPr="00024414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24414">
        <w:rPr>
          <w:rFonts w:ascii="Tahoma" w:hAnsi="Tahoma" w:cs="Tahoma"/>
          <w:sz w:val="22"/>
          <w:szCs w:val="22"/>
        </w:rPr>
        <w:t>sepatu</w:t>
      </w:r>
      <w:proofErr w:type="spellEnd"/>
      <w:r w:rsidRPr="0002441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414">
        <w:rPr>
          <w:rFonts w:ascii="Tahoma" w:hAnsi="Tahoma" w:cs="Tahoma"/>
          <w:sz w:val="22"/>
          <w:szCs w:val="22"/>
        </w:rPr>
        <w:t>hitam</w:t>
      </w:r>
      <w:proofErr w:type="spellEnd"/>
      <w:r w:rsidRPr="00024414">
        <w:rPr>
          <w:rFonts w:ascii="Tahoma" w:hAnsi="Tahoma" w:cs="Tahoma"/>
          <w:sz w:val="22"/>
          <w:szCs w:val="22"/>
        </w:rPr>
        <w:t xml:space="preserve">, </w:t>
      </w:r>
    </w:p>
    <w:p w14:paraId="069D22C4" w14:textId="36B4CFED" w:rsidR="00024414" w:rsidRDefault="007D2711" w:rsidP="00E07083">
      <w:pPr>
        <w:pStyle w:val="ListParagraph"/>
        <w:numPr>
          <w:ilvl w:val="0"/>
          <w:numId w:val="4"/>
        </w:numPr>
        <w:spacing w:line="276" w:lineRule="auto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Perempuan</w:t>
      </w:r>
      <w:proofErr w:type="spellEnd"/>
      <w:r w:rsidRPr="000C4A65">
        <w:rPr>
          <w:rFonts w:ascii="Tahoma" w:hAnsi="Tahoma" w:cs="Tahoma"/>
          <w:sz w:val="22"/>
          <w:szCs w:val="22"/>
        </w:rPr>
        <w:tab/>
        <w:t xml:space="preserve">: </w:t>
      </w:r>
      <w:proofErr w:type="spellStart"/>
      <w:r w:rsidRPr="000C4A65">
        <w:rPr>
          <w:rFonts w:ascii="Tahoma" w:hAnsi="Tahoma" w:cs="Tahoma"/>
          <w:sz w:val="22"/>
          <w:szCs w:val="22"/>
        </w:rPr>
        <w:t>kemeja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putih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longgar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tidak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ketat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rok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panjang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longgar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</w:p>
    <w:p w14:paraId="17D31A75" w14:textId="77777777" w:rsidR="00E07083" w:rsidRDefault="00024414" w:rsidP="00E07083">
      <w:pPr>
        <w:pStyle w:val="ListParagraph"/>
        <w:spacing w:line="276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proofErr w:type="gramStart"/>
      <w:r w:rsidRPr="000C4A65">
        <w:rPr>
          <w:rFonts w:ascii="Tahoma" w:hAnsi="Tahoma" w:cs="Tahoma"/>
          <w:sz w:val="22"/>
          <w:szCs w:val="22"/>
        </w:rPr>
        <w:t>sepatu</w:t>
      </w:r>
      <w:proofErr w:type="spellEnd"/>
      <w:proofErr w:type="gram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jilbab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merah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maron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segi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empat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7083">
        <w:rPr>
          <w:rFonts w:ascii="Tahoma" w:hAnsi="Tahoma" w:cs="Tahoma"/>
          <w:sz w:val="22"/>
          <w:szCs w:val="22"/>
        </w:rPr>
        <w:t>kaos</w:t>
      </w:r>
      <w:proofErr w:type="spellEnd"/>
      <w:r w:rsidRPr="00E07083">
        <w:rPr>
          <w:rFonts w:ascii="Tahoma" w:hAnsi="Tahoma" w:cs="Tahoma"/>
          <w:sz w:val="22"/>
          <w:szCs w:val="22"/>
        </w:rPr>
        <w:t xml:space="preserve"> kaki </w:t>
      </w:r>
      <w:proofErr w:type="spellStart"/>
      <w:r w:rsidRPr="00E07083">
        <w:rPr>
          <w:rFonts w:ascii="Tahoma" w:hAnsi="Tahoma" w:cs="Tahoma"/>
          <w:sz w:val="22"/>
          <w:szCs w:val="22"/>
        </w:rPr>
        <w:t>putih</w:t>
      </w:r>
      <w:proofErr w:type="spellEnd"/>
      <w:r w:rsidRPr="00E07083">
        <w:rPr>
          <w:rFonts w:ascii="Tahoma" w:hAnsi="Tahoma" w:cs="Tahoma"/>
          <w:sz w:val="22"/>
          <w:szCs w:val="22"/>
        </w:rPr>
        <w:t xml:space="preserve"> </w:t>
      </w:r>
    </w:p>
    <w:p w14:paraId="212DA87A" w14:textId="0568D041" w:rsidR="00024414" w:rsidRPr="00E07083" w:rsidRDefault="00E07083" w:rsidP="00E07083">
      <w:pPr>
        <w:pStyle w:val="ListParagraph"/>
        <w:spacing w:line="276" w:lineRule="auto"/>
        <w:ind w:left="1440"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proofErr w:type="gramStart"/>
      <w:r w:rsidRPr="00E07083">
        <w:rPr>
          <w:rFonts w:ascii="Tahoma" w:hAnsi="Tahoma" w:cs="Tahoma"/>
          <w:sz w:val="22"/>
          <w:szCs w:val="22"/>
        </w:rPr>
        <w:t>panjang</w:t>
      </w:r>
      <w:proofErr w:type="spellEnd"/>
      <w:proofErr w:type="gramEnd"/>
    </w:p>
    <w:p w14:paraId="30B887DE" w14:textId="77777777" w:rsidR="007D2711" w:rsidRPr="000C4A65" w:rsidRDefault="007D2711" w:rsidP="007D2711">
      <w:pPr>
        <w:pStyle w:val="ListParagraph"/>
        <w:ind w:left="1440" w:firstLine="720"/>
        <w:jc w:val="both"/>
        <w:rPr>
          <w:rFonts w:ascii="Tahoma" w:hAnsi="Tahoma" w:cs="Tahoma"/>
          <w:sz w:val="22"/>
          <w:szCs w:val="22"/>
        </w:rPr>
      </w:pPr>
    </w:p>
    <w:p w14:paraId="70B01F13" w14:textId="77C54C45" w:rsidR="00B941C7" w:rsidRPr="00E07083" w:rsidRDefault="00695A6E" w:rsidP="00312806">
      <w:pPr>
        <w:pStyle w:val="ListParagraph"/>
        <w:numPr>
          <w:ilvl w:val="3"/>
          <w:numId w:val="23"/>
        </w:numPr>
        <w:tabs>
          <w:tab w:val="left" w:pos="425"/>
          <w:tab w:val="left" w:pos="1985"/>
        </w:tabs>
        <w:spacing w:line="276" w:lineRule="auto"/>
        <w:ind w:left="709"/>
        <w:rPr>
          <w:rFonts w:ascii="Tahoma" w:hAnsi="Tahoma" w:cs="Tahoma"/>
          <w:sz w:val="22"/>
          <w:szCs w:val="22"/>
        </w:rPr>
      </w:pPr>
      <w:proofErr w:type="spellStart"/>
      <w:r w:rsidRPr="00E07083">
        <w:rPr>
          <w:rFonts w:ascii="Tahoma" w:hAnsi="Tahoma" w:cs="Tahoma"/>
          <w:sz w:val="22"/>
          <w:szCs w:val="22"/>
        </w:rPr>
        <w:t>Kamis</w:t>
      </w:r>
      <w:proofErr w:type="spellEnd"/>
      <w:r w:rsidR="007D2711" w:rsidRPr="00E07083">
        <w:rPr>
          <w:rFonts w:ascii="Tahoma" w:hAnsi="Tahoma" w:cs="Tahoma"/>
          <w:sz w:val="22"/>
          <w:szCs w:val="22"/>
        </w:rPr>
        <w:t>,</w:t>
      </w:r>
      <w:r w:rsidRPr="00E07083">
        <w:rPr>
          <w:rFonts w:ascii="Tahoma" w:hAnsi="Tahoma" w:cs="Tahoma"/>
          <w:sz w:val="22"/>
          <w:szCs w:val="22"/>
        </w:rPr>
        <w:t xml:space="preserve"> 19 </w:t>
      </w:r>
      <w:r w:rsidR="007D2711" w:rsidRPr="00E07083">
        <w:rPr>
          <w:rFonts w:ascii="Tahoma" w:hAnsi="Tahoma" w:cs="Tahoma"/>
          <w:sz w:val="22"/>
          <w:szCs w:val="22"/>
        </w:rPr>
        <w:t xml:space="preserve">September </w:t>
      </w:r>
      <w:r w:rsidRPr="00E07083">
        <w:rPr>
          <w:rFonts w:ascii="Tahoma" w:hAnsi="Tahoma" w:cs="Tahoma"/>
          <w:sz w:val="22"/>
          <w:szCs w:val="22"/>
        </w:rPr>
        <w:t>2024</w:t>
      </w:r>
      <w:r w:rsidR="00431B46">
        <w:rPr>
          <w:rFonts w:ascii="Tahoma" w:hAnsi="Tahoma" w:cs="Tahoma"/>
          <w:sz w:val="22"/>
          <w:szCs w:val="22"/>
        </w:rPr>
        <w:t xml:space="preserve"> (PKKMB </w:t>
      </w:r>
      <w:proofErr w:type="spellStart"/>
      <w:r w:rsidR="00431B46">
        <w:rPr>
          <w:rFonts w:ascii="Tahoma" w:hAnsi="Tahoma" w:cs="Tahoma"/>
          <w:sz w:val="22"/>
          <w:szCs w:val="22"/>
        </w:rPr>
        <w:t>Universitas</w:t>
      </w:r>
      <w:proofErr w:type="spellEnd"/>
      <w:r w:rsidR="00431B46">
        <w:rPr>
          <w:rFonts w:ascii="Tahoma" w:hAnsi="Tahoma" w:cs="Tahoma"/>
          <w:sz w:val="22"/>
          <w:szCs w:val="22"/>
        </w:rPr>
        <w:t>)</w:t>
      </w:r>
    </w:p>
    <w:p w14:paraId="65632901" w14:textId="12861578" w:rsidR="00B941C7" w:rsidRPr="000C4A65" w:rsidRDefault="007D2711" w:rsidP="00024414">
      <w:pPr>
        <w:pStyle w:val="ListParagraph"/>
        <w:numPr>
          <w:ilvl w:val="0"/>
          <w:numId w:val="7"/>
        </w:numPr>
        <w:spacing w:line="276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Laki-laki</w:t>
      </w:r>
      <w:proofErr w:type="spellEnd"/>
      <w:r w:rsidRPr="000C4A65">
        <w:rPr>
          <w:rFonts w:ascii="Tahoma" w:hAnsi="Tahoma" w:cs="Tahoma"/>
          <w:sz w:val="22"/>
          <w:szCs w:val="22"/>
        </w:rPr>
        <w:tab/>
        <w:t xml:space="preserve">: </w:t>
      </w:r>
      <w:proofErr w:type="spellStart"/>
      <w:r w:rsidR="0007544E" w:rsidRPr="000C4A65">
        <w:rPr>
          <w:rFonts w:ascii="Tahoma" w:hAnsi="Tahoma" w:cs="Tahoma"/>
          <w:sz w:val="22"/>
          <w:szCs w:val="22"/>
        </w:rPr>
        <w:t>baju</w:t>
      </w:r>
      <w:proofErr w:type="spellEnd"/>
      <w:r w:rsidR="0007544E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34BE2">
        <w:rPr>
          <w:rFonts w:ascii="Tahoma" w:hAnsi="Tahoma" w:cs="Tahoma"/>
          <w:sz w:val="22"/>
          <w:szCs w:val="22"/>
        </w:rPr>
        <w:t>kaos</w:t>
      </w:r>
      <w:proofErr w:type="spellEnd"/>
      <w:r w:rsidR="00934BE2">
        <w:rPr>
          <w:rFonts w:ascii="Tahoma" w:hAnsi="Tahoma" w:cs="Tahoma"/>
          <w:sz w:val="22"/>
          <w:szCs w:val="22"/>
        </w:rPr>
        <w:t xml:space="preserve"> </w:t>
      </w:r>
      <w:r w:rsidR="0007544E" w:rsidRPr="000C4A65">
        <w:rPr>
          <w:rFonts w:ascii="Tahoma" w:hAnsi="Tahoma" w:cs="Tahoma"/>
          <w:sz w:val="22"/>
          <w:szCs w:val="22"/>
        </w:rPr>
        <w:t>PKKMB</w:t>
      </w:r>
      <w:r w:rsidR="0007544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celana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0C4A65">
        <w:rPr>
          <w:rFonts w:ascii="Tahoma" w:hAnsi="Tahoma" w:cs="Tahoma"/>
          <w:sz w:val="22"/>
          <w:szCs w:val="22"/>
        </w:rPr>
        <w:t>kain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44E">
        <w:rPr>
          <w:rFonts w:ascii="Tahoma" w:hAnsi="Tahoma" w:cs="Tahoma"/>
          <w:sz w:val="22"/>
          <w:szCs w:val="22"/>
        </w:rPr>
        <w:t>hitam</w:t>
      </w:r>
      <w:proofErr w:type="spellEnd"/>
      <w:r w:rsidR="0007544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12806" w:rsidRPr="000C4A65">
        <w:rPr>
          <w:rFonts w:ascii="Tahoma" w:hAnsi="Tahoma" w:cs="Tahoma"/>
          <w:sz w:val="22"/>
          <w:szCs w:val="22"/>
        </w:rPr>
        <w:t>peci</w:t>
      </w:r>
      <w:proofErr w:type="spellEnd"/>
      <w:r w:rsidR="00312806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2806" w:rsidRPr="00024414">
        <w:rPr>
          <w:rFonts w:ascii="Tahoma" w:hAnsi="Tahoma" w:cs="Tahoma"/>
          <w:sz w:val="22"/>
          <w:szCs w:val="22"/>
        </w:rPr>
        <w:t>hitam</w:t>
      </w:r>
      <w:proofErr w:type="spellEnd"/>
      <w:r w:rsid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07544E">
        <w:rPr>
          <w:rFonts w:ascii="Tahoma" w:hAnsi="Tahoma" w:cs="Tahoma"/>
          <w:sz w:val="22"/>
          <w:szCs w:val="22"/>
        </w:rPr>
        <w:t>dan</w:t>
      </w:r>
      <w:proofErr w:type="spellEnd"/>
      <w:r w:rsidR="0007544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sepatu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73B202CD" w14:textId="77777777" w:rsidR="00934BE2" w:rsidRDefault="00695A6E" w:rsidP="00934BE2">
      <w:pPr>
        <w:pStyle w:val="ListParagraph"/>
        <w:numPr>
          <w:ilvl w:val="0"/>
          <w:numId w:val="7"/>
        </w:numPr>
        <w:spacing w:line="276" w:lineRule="auto"/>
        <w:ind w:left="851" w:hanging="425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Perempuan</w:t>
      </w:r>
      <w:proofErr w:type="spellEnd"/>
      <w:r w:rsidR="007D2711" w:rsidRPr="000C4A65">
        <w:rPr>
          <w:rFonts w:ascii="Tahoma" w:hAnsi="Tahoma" w:cs="Tahoma"/>
          <w:sz w:val="22"/>
          <w:szCs w:val="22"/>
        </w:rPr>
        <w:tab/>
      </w:r>
      <w:r w:rsidRPr="000C4A65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07544E" w:rsidRPr="000C4A65">
        <w:rPr>
          <w:rFonts w:ascii="Tahoma" w:hAnsi="Tahoma" w:cs="Tahoma"/>
          <w:sz w:val="22"/>
          <w:szCs w:val="22"/>
        </w:rPr>
        <w:t>baju</w:t>
      </w:r>
      <w:proofErr w:type="spellEnd"/>
      <w:r w:rsidR="0007544E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34BE2">
        <w:rPr>
          <w:rFonts w:ascii="Tahoma" w:hAnsi="Tahoma" w:cs="Tahoma"/>
          <w:sz w:val="22"/>
          <w:szCs w:val="22"/>
        </w:rPr>
        <w:t>kaos</w:t>
      </w:r>
      <w:proofErr w:type="spellEnd"/>
      <w:r w:rsidR="00934BE2">
        <w:rPr>
          <w:rFonts w:ascii="Tahoma" w:hAnsi="Tahoma" w:cs="Tahoma"/>
          <w:sz w:val="22"/>
          <w:szCs w:val="22"/>
        </w:rPr>
        <w:t xml:space="preserve"> </w:t>
      </w:r>
      <w:r w:rsidR="0007544E" w:rsidRPr="000C4A65">
        <w:rPr>
          <w:rFonts w:ascii="Tahoma" w:hAnsi="Tahoma" w:cs="Tahoma"/>
          <w:sz w:val="22"/>
          <w:szCs w:val="22"/>
        </w:rPr>
        <w:t>PKKMB</w:t>
      </w:r>
      <w:r w:rsidR="0007544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rok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kain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="0007544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07544E">
        <w:rPr>
          <w:rFonts w:ascii="Tahoma" w:hAnsi="Tahoma" w:cs="Tahoma"/>
          <w:sz w:val="22"/>
          <w:szCs w:val="22"/>
        </w:rPr>
        <w:t>bagi</w:t>
      </w:r>
      <w:proofErr w:type="spellEnd"/>
      <w:r w:rsidR="0007544E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="0007544E">
        <w:rPr>
          <w:rFonts w:ascii="Tahoma" w:hAnsi="Tahoma" w:cs="Tahoma"/>
          <w:sz w:val="22"/>
          <w:szCs w:val="22"/>
        </w:rPr>
        <w:t>muslim</w:t>
      </w:r>
      <w:proofErr w:type="spellEnd"/>
      <w:r w:rsidR="0007544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menggunakan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156CEE9B" w14:textId="0EC79C38" w:rsidR="00B941C7" w:rsidRPr="00934BE2" w:rsidRDefault="00695A6E" w:rsidP="00934BE2">
      <w:pPr>
        <w:pStyle w:val="ListParagraph"/>
        <w:spacing w:line="276" w:lineRule="auto"/>
        <w:ind w:left="2310"/>
        <w:jc w:val="both"/>
        <w:rPr>
          <w:rFonts w:ascii="Tahoma" w:hAnsi="Tahoma" w:cs="Tahoma"/>
          <w:sz w:val="22"/>
          <w:szCs w:val="22"/>
        </w:rPr>
      </w:pPr>
      <w:proofErr w:type="gramStart"/>
      <w:r w:rsidRPr="000C4A65">
        <w:rPr>
          <w:rFonts w:ascii="Tahoma" w:hAnsi="Tahoma" w:cs="Tahoma"/>
          <w:sz w:val="22"/>
          <w:szCs w:val="22"/>
        </w:rPr>
        <w:t>hija</w:t>
      </w:r>
      <w:r w:rsidR="0007544E">
        <w:rPr>
          <w:rFonts w:ascii="Tahoma" w:hAnsi="Tahoma" w:cs="Tahoma"/>
          <w:sz w:val="22"/>
          <w:szCs w:val="22"/>
        </w:rPr>
        <w:t xml:space="preserve">b 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berwarna</w:t>
      </w:r>
      <w:proofErr w:type="spellEnd"/>
      <w:proofErr w:type="gramEnd"/>
      <w:r w:rsidR="0007544E" w:rsidRPr="00934B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hitam</w:t>
      </w:r>
      <w:proofErr w:type="spellEnd"/>
      <w:r w:rsidR="0007544E" w:rsidRPr="00934BE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sementara</w:t>
      </w:r>
      <w:proofErr w:type="spellEnd"/>
      <w:r w:rsidR="0007544E" w:rsidRPr="00934BE2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non muslim</w:t>
      </w:r>
      <w:proofErr w:type="spellEnd"/>
      <w:r w:rsidR="0007544E" w:rsidRPr="00934B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rambut</w:t>
      </w:r>
      <w:proofErr w:type="spellEnd"/>
      <w:r w:rsidR="0007544E" w:rsidRPr="00934B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diikat</w:t>
      </w:r>
      <w:proofErr w:type="spellEnd"/>
      <w:r w:rsidR="0007544E" w:rsidRPr="00934BE2">
        <w:rPr>
          <w:rFonts w:ascii="Tahoma" w:hAnsi="Tahoma" w:cs="Tahoma"/>
          <w:sz w:val="22"/>
          <w:szCs w:val="22"/>
        </w:rPr>
        <w:t xml:space="preserve"> </w:t>
      </w:r>
      <w:r w:rsidR="00934BE2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dengan</w:t>
      </w:r>
      <w:proofErr w:type="spellEnd"/>
      <w:r w:rsidR="0007544E" w:rsidRPr="00934BE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7544E" w:rsidRPr="00934BE2">
        <w:rPr>
          <w:rFonts w:ascii="Tahoma" w:hAnsi="Tahoma" w:cs="Tahoma"/>
          <w:sz w:val="22"/>
          <w:szCs w:val="22"/>
        </w:rPr>
        <w:t>rapi</w:t>
      </w:r>
      <w:proofErr w:type="spellEnd"/>
    </w:p>
    <w:p w14:paraId="3C25DE62" w14:textId="23A35B18" w:rsidR="00B941C7" w:rsidRPr="000C4A65" w:rsidRDefault="00B941C7">
      <w:pPr>
        <w:rPr>
          <w:rFonts w:ascii="Tahoma" w:hAnsi="Tahoma" w:cs="Tahoma"/>
          <w:sz w:val="22"/>
          <w:szCs w:val="22"/>
        </w:rPr>
      </w:pPr>
    </w:p>
    <w:p w14:paraId="2A9FFE39" w14:textId="70FD1032" w:rsidR="00B941C7" w:rsidRPr="00E07083" w:rsidRDefault="00695A6E" w:rsidP="00312806">
      <w:pPr>
        <w:pStyle w:val="ListParagraph"/>
        <w:numPr>
          <w:ilvl w:val="3"/>
          <w:numId w:val="23"/>
        </w:numPr>
        <w:tabs>
          <w:tab w:val="left" w:pos="425"/>
          <w:tab w:val="left" w:pos="1843"/>
        </w:tabs>
        <w:spacing w:line="276" w:lineRule="auto"/>
        <w:ind w:left="709"/>
        <w:rPr>
          <w:rFonts w:ascii="Tahoma" w:hAnsi="Tahoma" w:cs="Tahoma"/>
          <w:sz w:val="22"/>
          <w:szCs w:val="22"/>
        </w:rPr>
      </w:pPr>
      <w:proofErr w:type="spellStart"/>
      <w:r w:rsidRPr="00E07083">
        <w:rPr>
          <w:rFonts w:ascii="Tahoma" w:hAnsi="Tahoma" w:cs="Tahoma"/>
          <w:sz w:val="22"/>
          <w:szCs w:val="22"/>
        </w:rPr>
        <w:t>Jum’at</w:t>
      </w:r>
      <w:proofErr w:type="spellEnd"/>
      <w:r w:rsidR="00C723CB" w:rsidRPr="00E07083">
        <w:rPr>
          <w:rFonts w:ascii="Tahoma" w:hAnsi="Tahoma" w:cs="Tahoma"/>
          <w:sz w:val="22"/>
          <w:szCs w:val="22"/>
        </w:rPr>
        <w:t>,</w:t>
      </w:r>
      <w:r w:rsidRPr="00E07083">
        <w:rPr>
          <w:rFonts w:ascii="Tahoma" w:hAnsi="Tahoma" w:cs="Tahoma"/>
          <w:sz w:val="22"/>
          <w:szCs w:val="22"/>
        </w:rPr>
        <w:t xml:space="preserve"> 20 </w:t>
      </w:r>
      <w:r w:rsidR="00C723CB" w:rsidRPr="00E07083">
        <w:rPr>
          <w:rFonts w:ascii="Tahoma" w:hAnsi="Tahoma" w:cs="Tahoma"/>
          <w:sz w:val="22"/>
          <w:szCs w:val="22"/>
        </w:rPr>
        <w:t xml:space="preserve">September </w:t>
      </w:r>
      <w:r w:rsidRPr="00E07083">
        <w:rPr>
          <w:rFonts w:ascii="Tahoma" w:hAnsi="Tahoma" w:cs="Tahoma"/>
          <w:sz w:val="22"/>
          <w:szCs w:val="22"/>
        </w:rPr>
        <w:t>2024</w:t>
      </w:r>
      <w:r w:rsidR="00431B46">
        <w:rPr>
          <w:rFonts w:ascii="Tahoma" w:hAnsi="Tahoma" w:cs="Tahoma"/>
          <w:sz w:val="22"/>
          <w:szCs w:val="22"/>
        </w:rPr>
        <w:t xml:space="preserve"> (PKKMB </w:t>
      </w:r>
      <w:proofErr w:type="spellStart"/>
      <w:r w:rsidR="00431B46">
        <w:rPr>
          <w:rFonts w:ascii="Tahoma" w:hAnsi="Tahoma" w:cs="Tahoma"/>
          <w:sz w:val="22"/>
          <w:szCs w:val="22"/>
        </w:rPr>
        <w:t>Universitas</w:t>
      </w:r>
      <w:proofErr w:type="spellEnd"/>
      <w:r w:rsidR="00431B46">
        <w:rPr>
          <w:rFonts w:ascii="Tahoma" w:hAnsi="Tahoma" w:cs="Tahoma"/>
          <w:sz w:val="22"/>
          <w:szCs w:val="22"/>
        </w:rPr>
        <w:t>)</w:t>
      </w:r>
    </w:p>
    <w:p w14:paraId="2089F0D2" w14:textId="77777777" w:rsidR="00312806" w:rsidRDefault="00D9799C" w:rsidP="00D9799C">
      <w:pPr>
        <w:pStyle w:val="ListParagraph"/>
        <w:numPr>
          <w:ilvl w:val="0"/>
          <w:numId w:val="22"/>
        </w:numPr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lastRenderedPageBreak/>
        <w:t>Laki-laki</w:t>
      </w:r>
      <w:proofErr w:type="spellEnd"/>
      <w:r w:rsidRPr="000C4A65">
        <w:rPr>
          <w:rFonts w:ascii="Tahoma" w:hAnsi="Tahoma" w:cs="Tahoma"/>
          <w:sz w:val="22"/>
          <w:szCs w:val="22"/>
        </w:rPr>
        <w:tab/>
        <w:t xml:space="preserve">: </w:t>
      </w:r>
      <w:proofErr w:type="spellStart"/>
      <w:r w:rsidRPr="000C4A65">
        <w:rPr>
          <w:rFonts w:ascii="Tahoma" w:hAnsi="Tahoma" w:cs="Tahoma"/>
          <w:sz w:val="22"/>
          <w:szCs w:val="22"/>
        </w:rPr>
        <w:t>kemeja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putih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lengan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panjang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celana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kain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hitam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12806" w:rsidRPr="000C4A65">
        <w:rPr>
          <w:rFonts w:ascii="Tahoma" w:hAnsi="Tahoma" w:cs="Tahoma"/>
          <w:sz w:val="22"/>
          <w:szCs w:val="22"/>
        </w:rPr>
        <w:t>peci</w:t>
      </w:r>
      <w:proofErr w:type="spellEnd"/>
      <w:r w:rsidR="00312806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2806" w:rsidRPr="00024414">
        <w:rPr>
          <w:rFonts w:ascii="Tahoma" w:hAnsi="Tahoma" w:cs="Tahoma"/>
          <w:sz w:val="22"/>
          <w:szCs w:val="22"/>
        </w:rPr>
        <w:t>hitam</w:t>
      </w:r>
      <w:proofErr w:type="spellEnd"/>
      <w:r w:rsid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14:paraId="2D5F0350" w14:textId="7BFB3587" w:rsidR="00D9799C" w:rsidRPr="000C4A65" w:rsidRDefault="00312806" w:rsidP="00312806">
      <w:pPr>
        <w:pStyle w:val="ListParagraph"/>
        <w:spacing w:line="276" w:lineRule="auto"/>
        <w:ind w:left="1571" w:firstLine="58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proofErr w:type="gramStart"/>
      <w:r w:rsidR="00D9799C" w:rsidRPr="000C4A65">
        <w:rPr>
          <w:rFonts w:ascii="Tahoma" w:hAnsi="Tahoma" w:cs="Tahoma"/>
          <w:sz w:val="22"/>
          <w:szCs w:val="22"/>
        </w:rPr>
        <w:t>sepatu</w:t>
      </w:r>
      <w:proofErr w:type="spellEnd"/>
      <w:proofErr w:type="gramEnd"/>
      <w:r w:rsidR="00D9799C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9799C"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="00D9799C" w:rsidRPr="000C4A65">
        <w:rPr>
          <w:rFonts w:ascii="Tahoma" w:hAnsi="Tahoma" w:cs="Tahoma"/>
          <w:sz w:val="22"/>
          <w:szCs w:val="22"/>
        </w:rPr>
        <w:t xml:space="preserve"> </w:t>
      </w:r>
    </w:p>
    <w:p w14:paraId="4A11F37A" w14:textId="77777777" w:rsidR="00D9799C" w:rsidRDefault="00D9799C" w:rsidP="00D9799C">
      <w:pPr>
        <w:pStyle w:val="ListParagraph"/>
        <w:numPr>
          <w:ilvl w:val="0"/>
          <w:numId w:val="21"/>
        </w:numPr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Perempuan</w:t>
      </w:r>
      <w:proofErr w:type="spellEnd"/>
      <w:r w:rsidRPr="000C4A65">
        <w:rPr>
          <w:rFonts w:ascii="Tahoma" w:hAnsi="Tahoma" w:cs="Tahoma"/>
          <w:sz w:val="22"/>
          <w:szCs w:val="22"/>
        </w:rPr>
        <w:tab/>
        <w:t xml:space="preserve">: </w:t>
      </w:r>
      <w:proofErr w:type="spellStart"/>
      <w:r w:rsidRPr="000C4A65">
        <w:rPr>
          <w:rFonts w:ascii="Tahoma" w:hAnsi="Tahoma" w:cs="Tahoma"/>
          <w:sz w:val="22"/>
          <w:szCs w:val="22"/>
        </w:rPr>
        <w:t>kemeja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putih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lengan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panjang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C4A65">
        <w:rPr>
          <w:rFonts w:ascii="Tahoma" w:hAnsi="Tahoma" w:cs="Tahoma"/>
          <w:sz w:val="22"/>
          <w:szCs w:val="22"/>
        </w:rPr>
        <w:t>rok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kain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bagi</w:t>
      </w:r>
      <w:proofErr w:type="spellEnd"/>
      <w:r>
        <w:rPr>
          <w:rFonts w:ascii="Tahoma" w:hAnsi="Tahoma" w:cs="Tahoma"/>
          <w:sz w:val="22"/>
          <w:szCs w:val="22"/>
        </w:rPr>
        <w:t xml:space="preserve"> yang </w:t>
      </w:r>
      <w:proofErr w:type="spellStart"/>
      <w:r>
        <w:rPr>
          <w:rFonts w:ascii="Tahoma" w:hAnsi="Tahoma" w:cs="Tahoma"/>
          <w:sz w:val="22"/>
          <w:szCs w:val="22"/>
        </w:rPr>
        <w:t>muslim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</w:p>
    <w:p w14:paraId="3B018BE9" w14:textId="77777777" w:rsidR="00D9799C" w:rsidRDefault="00D9799C" w:rsidP="00D9799C">
      <w:pPr>
        <w:pStyle w:val="ListParagraph"/>
        <w:spacing w:line="276" w:lineRule="auto"/>
        <w:ind w:left="2160" w:firstLine="154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0C4A65">
        <w:rPr>
          <w:rFonts w:ascii="Tahoma" w:hAnsi="Tahoma" w:cs="Tahoma"/>
          <w:sz w:val="22"/>
          <w:szCs w:val="22"/>
        </w:rPr>
        <w:t>menggunakan</w:t>
      </w:r>
      <w:proofErr w:type="spellEnd"/>
      <w:proofErr w:type="gramEnd"/>
      <w:r w:rsidRPr="000C4A65">
        <w:rPr>
          <w:rFonts w:ascii="Tahoma" w:hAnsi="Tahoma" w:cs="Tahoma"/>
          <w:sz w:val="22"/>
          <w:szCs w:val="22"/>
        </w:rPr>
        <w:t xml:space="preserve"> hija</w:t>
      </w:r>
      <w:r>
        <w:rPr>
          <w:rFonts w:ascii="Tahoma" w:hAnsi="Tahoma" w:cs="Tahoma"/>
          <w:sz w:val="22"/>
          <w:szCs w:val="22"/>
        </w:rPr>
        <w:t xml:space="preserve">b </w:t>
      </w:r>
      <w:proofErr w:type="spellStart"/>
      <w:r w:rsidRPr="00D9799C">
        <w:rPr>
          <w:rFonts w:ascii="Tahoma" w:hAnsi="Tahoma" w:cs="Tahoma"/>
          <w:sz w:val="22"/>
          <w:szCs w:val="22"/>
        </w:rPr>
        <w:t>berwarna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hitam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9799C">
        <w:rPr>
          <w:rFonts w:ascii="Tahoma" w:hAnsi="Tahoma" w:cs="Tahoma"/>
          <w:sz w:val="22"/>
          <w:szCs w:val="22"/>
        </w:rPr>
        <w:t>sementara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D9799C">
        <w:rPr>
          <w:rFonts w:ascii="Tahoma" w:hAnsi="Tahoma" w:cs="Tahoma"/>
          <w:sz w:val="22"/>
          <w:szCs w:val="22"/>
        </w:rPr>
        <w:t>non muslim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</w:t>
      </w:r>
    </w:p>
    <w:p w14:paraId="577DE12E" w14:textId="5D41A91C" w:rsidR="00D9799C" w:rsidRPr="00D9799C" w:rsidRDefault="00D9799C" w:rsidP="00D9799C">
      <w:pPr>
        <w:pStyle w:val="ListParagraph"/>
        <w:spacing w:line="276" w:lineRule="auto"/>
        <w:ind w:left="2160" w:firstLine="154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9799C">
        <w:rPr>
          <w:rFonts w:ascii="Tahoma" w:hAnsi="Tahoma" w:cs="Tahoma"/>
          <w:sz w:val="22"/>
          <w:szCs w:val="22"/>
        </w:rPr>
        <w:t>rambut</w:t>
      </w:r>
      <w:proofErr w:type="spellEnd"/>
      <w:proofErr w:type="gramEnd"/>
      <w:r w:rsidRPr="00D979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diikat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dengan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rapi</w:t>
      </w:r>
      <w:proofErr w:type="spellEnd"/>
    </w:p>
    <w:p w14:paraId="76111375" w14:textId="77777777" w:rsidR="00B941C7" w:rsidRPr="000C4A65" w:rsidRDefault="00B941C7">
      <w:pPr>
        <w:rPr>
          <w:rFonts w:ascii="Tahoma" w:hAnsi="Tahoma" w:cs="Tahoma"/>
          <w:sz w:val="22"/>
          <w:szCs w:val="22"/>
        </w:rPr>
      </w:pPr>
    </w:p>
    <w:p w14:paraId="320D13ED" w14:textId="752D1BA3" w:rsidR="00B941C7" w:rsidRPr="00E07083" w:rsidRDefault="00695A6E" w:rsidP="00312806">
      <w:pPr>
        <w:pStyle w:val="ListParagraph"/>
        <w:numPr>
          <w:ilvl w:val="3"/>
          <w:numId w:val="23"/>
        </w:numPr>
        <w:tabs>
          <w:tab w:val="left" w:pos="425"/>
          <w:tab w:val="left" w:pos="1843"/>
        </w:tabs>
        <w:spacing w:line="276" w:lineRule="auto"/>
        <w:ind w:left="709"/>
        <w:rPr>
          <w:rFonts w:ascii="Tahoma" w:hAnsi="Tahoma" w:cs="Tahoma"/>
          <w:sz w:val="22"/>
          <w:szCs w:val="22"/>
        </w:rPr>
      </w:pPr>
      <w:proofErr w:type="spellStart"/>
      <w:r w:rsidRPr="00E07083">
        <w:rPr>
          <w:rFonts w:ascii="Tahoma" w:hAnsi="Tahoma" w:cs="Tahoma"/>
          <w:sz w:val="22"/>
          <w:szCs w:val="22"/>
        </w:rPr>
        <w:t>Sabtu</w:t>
      </w:r>
      <w:proofErr w:type="spellEnd"/>
      <w:r w:rsidR="00D01C7F" w:rsidRPr="00E07083">
        <w:rPr>
          <w:rFonts w:ascii="Tahoma" w:hAnsi="Tahoma" w:cs="Tahoma"/>
          <w:sz w:val="22"/>
          <w:szCs w:val="22"/>
        </w:rPr>
        <w:t xml:space="preserve">, </w:t>
      </w:r>
      <w:r w:rsidRPr="00E07083">
        <w:rPr>
          <w:rFonts w:ascii="Tahoma" w:hAnsi="Tahoma" w:cs="Tahoma"/>
          <w:sz w:val="22"/>
          <w:szCs w:val="22"/>
        </w:rPr>
        <w:t xml:space="preserve">21 </w:t>
      </w:r>
      <w:r w:rsidR="00D01C7F" w:rsidRPr="00E07083">
        <w:rPr>
          <w:rFonts w:ascii="Tahoma" w:hAnsi="Tahoma" w:cs="Tahoma"/>
          <w:sz w:val="22"/>
          <w:szCs w:val="22"/>
        </w:rPr>
        <w:t xml:space="preserve">September </w:t>
      </w:r>
      <w:r w:rsidRPr="00E07083">
        <w:rPr>
          <w:rFonts w:ascii="Tahoma" w:hAnsi="Tahoma" w:cs="Tahoma"/>
          <w:sz w:val="22"/>
          <w:szCs w:val="22"/>
        </w:rPr>
        <w:t>2024</w:t>
      </w:r>
      <w:r w:rsidR="00431B46">
        <w:rPr>
          <w:rFonts w:ascii="Tahoma" w:hAnsi="Tahoma" w:cs="Tahoma"/>
          <w:sz w:val="22"/>
          <w:szCs w:val="22"/>
        </w:rPr>
        <w:t xml:space="preserve"> (PKKMB </w:t>
      </w:r>
      <w:proofErr w:type="spellStart"/>
      <w:r w:rsidR="00431B46">
        <w:rPr>
          <w:rFonts w:ascii="Tahoma" w:hAnsi="Tahoma" w:cs="Tahoma"/>
          <w:sz w:val="22"/>
          <w:szCs w:val="22"/>
        </w:rPr>
        <w:t>Universitas</w:t>
      </w:r>
      <w:proofErr w:type="spellEnd"/>
      <w:r w:rsidR="00431B46">
        <w:rPr>
          <w:rFonts w:ascii="Tahoma" w:hAnsi="Tahoma" w:cs="Tahoma"/>
          <w:sz w:val="22"/>
          <w:szCs w:val="22"/>
        </w:rPr>
        <w:t>)</w:t>
      </w:r>
    </w:p>
    <w:p w14:paraId="54936602" w14:textId="191E1C01" w:rsidR="00312806" w:rsidRDefault="00D01C7F" w:rsidP="00D9799C">
      <w:pPr>
        <w:pStyle w:val="ListParagraph"/>
        <w:numPr>
          <w:ilvl w:val="0"/>
          <w:numId w:val="21"/>
        </w:numPr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312806">
        <w:rPr>
          <w:rFonts w:ascii="Tahoma" w:hAnsi="Tahoma" w:cs="Tahoma"/>
          <w:sz w:val="22"/>
          <w:szCs w:val="22"/>
        </w:rPr>
        <w:t>Laki-laki</w:t>
      </w:r>
      <w:proofErr w:type="spellEnd"/>
      <w:r w:rsidRPr="00312806">
        <w:rPr>
          <w:rFonts w:ascii="Tahoma" w:hAnsi="Tahoma" w:cs="Tahoma"/>
          <w:sz w:val="22"/>
          <w:szCs w:val="22"/>
        </w:rPr>
        <w:tab/>
        <w:t xml:space="preserve">: </w:t>
      </w:r>
      <w:proofErr w:type="spellStart"/>
      <w:r w:rsidR="005202CE" w:rsidRPr="000C4A65">
        <w:rPr>
          <w:rFonts w:ascii="Tahoma" w:hAnsi="Tahoma" w:cs="Tahoma"/>
          <w:sz w:val="22"/>
          <w:szCs w:val="22"/>
        </w:rPr>
        <w:t>baju</w:t>
      </w:r>
      <w:proofErr w:type="spellEnd"/>
      <w:r w:rsidR="005202CE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34BE2">
        <w:rPr>
          <w:rFonts w:ascii="Tahoma" w:hAnsi="Tahoma" w:cs="Tahoma"/>
          <w:sz w:val="22"/>
          <w:szCs w:val="22"/>
        </w:rPr>
        <w:t>kaos</w:t>
      </w:r>
      <w:proofErr w:type="spellEnd"/>
      <w:r w:rsidR="00934BE2">
        <w:rPr>
          <w:rFonts w:ascii="Tahoma" w:hAnsi="Tahoma" w:cs="Tahoma"/>
          <w:sz w:val="22"/>
          <w:szCs w:val="22"/>
        </w:rPr>
        <w:t xml:space="preserve"> </w:t>
      </w:r>
      <w:r w:rsidR="005202CE" w:rsidRPr="000C4A65">
        <w:rPr>
          <w:rFonts w:ascii="Tahoma" w:hAnsi="Tahoma" w:cs="Tahoma"/>
          <w:sz w:val="22"/>
          <w:szCs w:val="22"/>
        </w:rPr>
        <w:t>PKKMB</w:t>
      </w:r>
      <w:r w:rsid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12806" w:rsidRPr="000C4A65">
        <w:rPr>
          <w:rFonts w:ascii="Tahoma" w:hAnsi="Tahoma" w:cs="Tahoma"/>
          <w:sz w:val="22"/>
          <w:szCs w:val="22"/>
        </w:rPr>
        <w:t>celana</w:t>
      </w:r>
      <w:proofErr w:type="spellEnd"/>
      <w:r w:rsidR="00312806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2806" w:rsidRPr="000C4A65">
        <w:rPr>
          <w:rFonts w:ascii="Tahoma" w:hAnsi="Tahoma" w:cs="Tahoma"/>
          <w:sz w:val="22"/>
          <w:szCs w:val="22"/>
        </w:rPr>
        <w:t>kain</w:t>
      </w:r>
      <w:proofErr w:type="spellEnd"/>
      <w:r w:rsidR="00312806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2806">
        <w:rPr>
          <w:rFonts w:ascii="Tahoma" w:hAnsi="Tahoma" w:cs="Tahoma"/>
          <w:sz w:val="22"/>
          <w:szCs w:val="22"/>
        </w:rPr>
        <w:t>hitam</w:t>
      </w:r>
      <w:proofErr w:type="spellEnd"/>
      <w:r w:rsid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12806">
        <w:rPr>
          <w:rFonts w:ascii="Tahoma" w:hAnsi="Tahoma" w:cs="Tahoma"/>
          <w:sz w:val="22"/>
          <w:szCs w:val="22"/>
        </w:rPr>
        <w:t>peci</w:t>
      </w:r>
      <w:proofErr w:type="spellEnd"/>
      <w:r w:rsidR="003128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2806">
        <w:rPr>
          <w:rFonts w:ascii="Tahoma" w:hAnsi="Tahoma" w:cs="Tahoma"/>
          <w:sz w:val="22"/>
          <w:szCs w:val="22"/>
        </w:rPr>
        <w:t>hitam</w:t>
      </w:r>
      <w:proofErr w:type="spellEnd"/>
      <w:r w:rsid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312806">
        <w:rPr>
          <w:rFonts w:ascii="Tahoma" w:hAnsi="Tahoma" w:cs="Tahoma"/>
          <w:sz w:val="22"/>
          <w:szCs w:val="22"/>
        </w:rPr>
        <w:t>dan</w:t>
      </w:r>
      <w:proofErr w:type="spellEnd"/>
      <w:r w:rsidR="00312806">
        <w:rPr>
          <w:rFonts w:ascii="Tahoma" w:hAnsi="Tahoma" w:cs="Tahoma"/>
          <w:sz w:val="22"/>
          <w:szCs w:val="22"/>
        </w:rPr>
        <w:t xml:space="preserve"> </w:t>
      </w:r>
    </w:p>
    <w:p w14:paraId="516F07C2" w14:textId="3A174800" w:rsidR="00312806" w:rsidRDefault="00312806" w:rsidP="00312806">
      <w:pPr>
        <w:pStyle w:val="ListParagraph"/>
        <w:spacing w:line="276" w:lineRule="auto"/>
        <w:ind w:left="1571" w:firstLine="58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proofErr w:type="gramStart"/>
      <w:r w:rsidRPr="000C4A65">
        <w:rPr>
          <w:rFonts w:ascii="Tahoma" w:hAnsi="Tahoma" w:cs="Tahoma"/>
          <w:sz w:val="22"/>
          <w:szCs w:val="22"/>
        </w:rPr>
        <w:t>sepatu</w:t>
      </w:r>
      <w:proofErr w:type="spellEnd"/>
      <w:proofErr w:type="gram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hitam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</w:p>
    <w:p w14:paraId="4F71F8FD" w14:textId="59C3F6EC" w:rsidR="00D9799C" w:rsidRPr="00312806" w:rsidRDefault="00695A6E" w:rsidP="00D9799C">
      <w:pPr>
        <w:pStyle w:val="ListParagraph"/>
        <w:numPr>
          <w:ilvl w:val="0"/>
          <w:numId w:val="21"/>
        </w:numPr>
        <w:spacing w:line="276" w:lineRule="auto"/>
        <w:ind w:left="851"/>
        <w:jc w:val="both"/>
        <w:rPr>
          <w:rFonts w:ascii="Tahoma" w:hAnsi="Tahoma" w:cs="Tahoma"/>
          <w:sz w:val="22"/>
          <w:szCs w:val="22"/>
        </w:rPr>
      </w:pPr>
      <w:proofErr w:type="spellStart"/>
      <w:r w:rsidRPr="00312806">
        <w:rPr>
          <w:rFonts w:ascii="Tahoma" w:hAnsi="Tahoma" w:cs="Tahoma"/>
          <w:sz w:val="22"/>
          <w:szCs w:val="22"/>
        </w:rPr>
        <w:t>Perempuan</w:t>
      </w:r>
      <w:proofErr w:type="spellEnd"/>
      <w:r w:rsidR="00D01C7F" w:rsidRPr="00312806">
        <w:rPr>
          <w:rFonts w:ascii="Tahoma" w:hAnsi="Tahoma" w:cs="Tahoma"/>
          <w:sz w:val="22"/>
          <w:szCs w:val="22"/>
        </w:rPr>
        <w:tab/>
      </w:r>
      <w:r w:rsidRPr="00312806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5202CE" w:rsidRPr="000C4A65">
        <w:rPr>
          <w:rFonts w:ascii="Tahoma" w:hAnsi="Tahoma" w:cs="Tahoma"/>
          <w:sz w:val="22"/>
          <w:szCs w:val="22"/>
        </w:rPr>
        <w:t>baju</w:t>
      </w:r>
      <w:proofErr w:type="spellEnd"/>
      <w:r w:rsidR="005202CE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34BE2">
        <w:rPr>
          <w:rFonts w:ascii="Tahoma" w:hAnsi="Tahoma" w:cs="Tahoma"/>
          <w:sz w:val="22"/>
          <w:szCs w:val="22"/>
        </w:rPr>
        <w:t>kaos</w:t>
      </w:r>
      <w:proofErr w:type="spellEnd"/>
      <w:r w:rsidR="00934BE2">
        <w:rPr>
          <w:rFonts w:ascii="Tahoma" w:hAnsi="Tahoma" w:cs="Tahoma"/>
          <w:sz w:val="22"/>
          <w:szCs w:val="22"/>
        </w:rPr>
        <w:t xml:space="preserve"> </w:t>
      </w:r>
      <w:r w:rsidR="005202CE" w:rsidRPr="000C4A65">
        <w:rPr>
          <w:rFonts w:ascii="Tahoma" w:hAnsi="Tahoma" w:cs="Tahoma"/>
          <w:sz w:val="22"/>
          <w:szCs w:val="22"/>
        </w:rPr>
        <w:t>PKKMB</w:t>
      </w:r>
      <w:r w:rsidR="00D9799C" w:rsidRP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9799C" w:rsidRPr="00312806">
        <w:rPr>
          <w:rFonts w:ascii="Tahoma" w:hAnsi="Tahoma" w:cs="Tahoma"/>
          <w:sz w:val="22"/>
          <w:szCs w:val="22"/>
        </w:rPr>
        <w:t>rok</w:t>
      </w:r>
      <w:proofErr w:type="spellEnd"/>
      <w:r w:rsidR="00D9799C" w:rsidRPr="003128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9799C" w:rsidRPr="00312806">
        <w:rPr>
          <w:rFonts w:ascii="Tahoma" w:hAnsi="Tahoma" w:cs="Tahoma"/>
          <w:sz w:val="22"/>
          <w:szCs w:val="22"/>
        </w:rPr>
        <w:t>kain</w:t>
      </w:r>
      <w:proofErr w:type="spellEnd"/>
      <w:r w:rsidR="00D9799C" w:rsidRPr="003128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9799C" w:rsidRPr="00312806">
        <w:rPr>
          <w:rFonts w:ascii="Tahoma" w:hAnsi="Tahoma" w:cs="Tahoma"/>
          <w:sz w:val="22"/>
          <w:szCs w:val="22"/>
        </w:rPr>
        <w:t>hitam</w:t>
      </w:r>
      <w:proofErr w:type="spellEnd"/>
      <w:r w:rsidR="00D9799C" w:rsidRPr="0031280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D9799C" w:rsidRPr="00312806">
        <w:rPr>
          <w:rFonts w:ascii="Tahoma" w:hAnsi="Tahoma" w:cs="Tahoma"/>
          <w:sz w:val="22"/>
          <w:szCs w:val="22"/>
        </w:rPr>
        <w:t>bagi</w:t>
      </w:r>
      <w:proofErr w:type="spellEnd"/>
      <w:r w:rsidR="00D9799C" w:rsidRPr="00312806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="00D9799C" w:rsidRPr="00312806">
        <w:rPr>
          <w:rFonts w:ascii="Tahoma" w:hAnsi="Tahoma" w:cs="Tahoma"/>
          <w:sz w:val="22"/>
          <w:szCs w:val="22"/>
        </w:rPr>
        <w:t>muslim</w:t>
      </w:r>
      <w:proofErr w:type="spellEnd"/>
      <w:r w:rsidR="00D9799C" w:rsidRPr="00312806">
        <w:rPr>
          <w:rFonts w:ascii="Tahoma" w:hAnsi="Tahoma" w:cs="Tahoma"/>
          <w:sz w:val="22"/>
          <w:szCs w:val="22"/>
        </w:rPr>
        <w:t xml:space="preserve"> </w:t>
      </w:r>
    </w:p>
    <w:p w14:paraId="6269DF0B" w14:textId="77777777" w:rsidR="00D9799C" w:rsidRDefault="00D9799C" w:rsidP="00D9799C">
      <w:pPr>
        <w:pStyle w:val="ListParagraph"/>
        <w:spacing w:line="276" w:lineRule="auto"/>
        <w:ind w:left="2160" w:firstLine="154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0C4A65">
        <w:rPr>
          <w:rFonts w:ascii="Tahoma" w:hAnsi="Tahoma" w:cs="Tahoma"/>
          <w:sz w:val="22"/>
          <w:szCs w:val="22"/>
        </w:rPr>
        <w:t>menggunakan</w:t>
      </w:r>
      <w:proofErr w:type="spellEnd"/>
      <w:proofErr w:type="gramEnd"/>
      <w:r w:rsidRPr="000C4A65">
        <w:rPr>
          <w:rFonts w:ascii="Tahoma" w:hAnsi="Tahoma" w:cs="Tahoma"/>
          <w:sz w:val="22"/>
          <w:szCs w:val="22"/>
        </w:rPr>
        <w:t xml:space="preserve"> hija</w:t>
      </w:r>
      <w:r>
        <w:rPr>
          <w:rFonts w:ascii="Tahoma" w:hAnsi="Tahoma" w:cs="Tahoma"/>
          <w:sz w:val="22"/>
          <w:szCs w:val="22"/>
        </w:rPr>
        <w:t xml:space="preserve">b </w:t>
      </w:r>
      <w:proofErr w:type="spellStart"/>
      <w:r w:rsidRPr="00D9799C">
        <w:rPr>
          <w:rFonts w:ascii="Tahoma" w:hAnsi="Tahoma" w:cs="Tahoma"/>
          <w:sz w:val="22"/>
          <w:szCs w:val="22"/>
        </w:rPr>
        <w:t>berwarna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hitam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9799C">
        <w:rPr>
          <w:rFonts w:ascii="Tahoma" w:hAnsi="Tahoma" w:cs="Tahoma"/>
          <w:sz w:val="22"/>
          <w:szCs w:val="22"/>
        </w:rPr>
        <w:t>sementara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D9799C">
        <w:rPr>
          <w:rFonts w:ascii="Tahoma" w:hAnsi="Tahoma" w:cs="Tahoma"/>
          <w:sz w:val="22"/>
          <w:szCs w:val="22"/>
        </w:rPr>
        <w:t>non muslim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</w:t>
      </w:r>
    </w:p>
    <w:p w14:paraId="129EA0BC" w14:textId="77777777" w:rsidR="00D9799C" w:rsidRPr="00D9799C" w:rsidRDefault="00D9799C" w:rsidP="00D9799C">
      <w:pPr>
        <w:pStyle w:val="ListParagraph"/>
        <w:spacing w:line="276" w:lineRule="auto"/>
        <w:ind w:left="2160" w:firstLine="154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9799C">
        <w:rPr>
          <w:rFonts w:ascii="Tahoma" w:hAnsi="Tahoma" w:cs="Tahoma"/>
          <w:sz w:val="22"/>
          <w:szCs w:val="22"/>
        </w:rPr>
        <w:t>rambut</w:t>
      </w:r>
      <w:proofErr w:type="spellEnd"/>
      <w:proofErr w:type="gramEnd"/>
      <w:r w:rsidRPr="00D979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diikat</w:t>
      </w:r>
      <w:proofErr w:type="spellEnd"/>
      <w:r w:rsidRPr="00D9799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dengan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9799C">
        <w:rPr>
          <w:rFonts w:ascii="Tahoma" w:hAnsi="Tahoma" w:cs="Tahoma"/>
          <w:sz w:val="22"/>
          <w:szCs w:val="22"/>
        </w:rPr>
        <w:t>rapi</w:t>
      </w:r>
      <w:proofErr w:type="spellEnd"/>
    </w:p>
    <w:p w14:paraId="180CE7EB" w14:textId="6A8909D0" w:rsidR="00B941C7" w:rsidRPr="000C4A65" w:rsidRDefault="00B941C7" w:rsidP="00D9799C">
      <w:pPr>
        <w:pStyle w:val="ListParagraph"/>
        <w:spacing w:line="276" w:lineRule="auto"/>
        <w:ind w:left="851"/>
        <w:rPr>
          <w:rFonts w:ascii="Tahoma" w:hAnsi="Tahoma" w:cs="Tahoma"/>
          <w:b/>
          <w:bCs/>
          <w:sz w:val="22"/>
          <w:szCs w:val="22"/>
        </w:rPr>
      </w:pPr>
    </w:p>
    <w:p w14:paraId="5CA0E92D" w14:textId="5D700A44" w:rsidR="00B941C7" w:rsidRPr="000C4A65" w:rsidRDefault="00695A6E" w:rsidP="000C4A65">
      <w:pPr>
        <w:pStyle w:val="ListParagraph"/>
        <w:numPr>
          <w:ilvl w:val="0"/>
          <w:numId w:val="18"/>
        </w:numPr>
        <w:ind w:left="426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MASTA </w:t>
      </w:r>
      <w:proofErr w:type="spellStart"/>
      <w:r w:rsidR="006C20EB" w:rsidRPr="000C4A65">
        <w:rPr>
          <w:rFonts w:ascii="Tahoma" w:hAnsi="Tahoma" w:cs="Tahoma"/>
          <w:sz w:val="22"/>
          <w:szCs w:val="22"/>
        </w:rPr>
        <w:t>dan</w:t>
      </w:r>
      <w:proofErr w:type="spellEnd"/>
      <w:r w:rsidR="006C20EB" w:rsidRPr="000C4A65">
        <w:rPr>
          <w:rFonts w:ascii="Tahoma" w:hAnsi="Tahoma" w:cs="Tahoma"/>
          <w:sz w:val="22"/>
          <w:szCs w:val="22"/>
        </w:rPr>
        <w:t xml:space="preserve"> PKKMB Tingkat </w:t>
      </w:r>
      <w:proofErr w:type="spellStart"/>
      <w:r w:rsidR="006C20EB" w:rsidRPr="000C4A65">
        <w:rPr>
          <w:rFonts w:ascii="Tahoma" w:hAnsi="Tahoma" w:cs="Tahoma"/>
          <w:sz w:val="22"/>
          <w:szCs w:val="22"/>
        </w:rPr>
        <w:t>Universitas</w:t>
      </w:r>
      <w:proofErr w:type="spellEnd"/>
    </w:p>
    <w:p w14:paraId="5E6AA003" w14:textId="77777777" w:rsidR="00B941C7" w:rsidRPr="000C4A65" w:rsidRDefault="00B941C7">
      <w:pPr>
        <w:jc w:val="both"/>
        <w:rPr>
          <w:rFonts w:ascii="Tahoma" w:hAnsi="Tahoma" w:cs="Tahoma"/>
          <w:sz w:val="22"/>
          <w:szCs w:val="22"/>
        </w:rPr>
      </w:pPr>
    </w:p>
    <w:p w14:paraId="1973E8CE" w14:textId="3205F768" w:rsidR="002A2208" w:rsidRPr="000C4A65" w:rsidRDefault="00695A6E" w:rsidP="002A2208">
      <w:pPr>
        <w:numPr>
          <w:ilvl w:val="0"/>
          <w:numId w:val="3"/>
        </w:numPr>
        <w:ind w:left="709"/>
        <w:jc w:val="both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>MASTA</w:t>
      </w:r>
    </w:p>
    <w:p w14:paraId="236E4BB0" w14:textId="77777777" w:rsidR="001E4AB0" w:rsidRPr="000C4A65" w:rsidRDefault="001E4AB0" w:rsidP="002A2208">
      <w:pPr>
        <w:ind w:left="720" w:firstLine="720"/>
        <w:jc w:val="both"/>
        <w:rPr>
          <w:rFonts w:ascii="Tahoma" w:hAnsi="Tahoma" w:cs="Tahoma"/>
          <w:sz w:val="22"/>
          <w:szCs w:val="22"/>
        </w:rPr>
      </w:pPr>
    </w:p>
    <w:p w14:paraId="28EAA1B8" w14:textId="58AA96F6" w:rsidR="002A2208" w:rsidRPr="000C4A65" w:rsidRDefault="00695A6E" w:rsidP="002A2208">
      <w:pPr>
        <w:ind w:left="720"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Adapun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  <w:r w:rsidR="002A2208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A2208"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="002A2208" w:rsidRPr="000C4A65">
        <w:rPr>
          <w:rFonts w:ascii="Tahoma" w:hAnsi="Tahoma" w:cs="Tahoma"/>
          <w:sz w:val="22"/>
          <w:szCs w:val="22"/>
        </w:rPr>
        <w:t xml:space="preserve"> </w:t>
      </w:r>
      <w:r w:rsidRPr="000C4A65">
        <w:rPr>
          <w:rFonts w:ascii="Tahoma" w:hAnsi="Tahoma" w:cs="Tahoma"/>
          <w:sz w:val="22"/>
          <w:szCs w:val="22"/>
        </w:rPr>
        <w:t xml:space="preserve">MASTA </w:t>
      </w:r>
      <w:r w:rsidR="002A2208" w:rsidRPr="000C4A65">
        <w:rPr>
          <w:rFonts w:ascii="Tahoma" w:hAnsi="Tahoma" w:cs="Tahoma"/>
          <w:sz w:val="22"/>
          <w:szCs w:val="22"/>
        </w:rPr>
        <w:t xml:space="preserve">yang </w:t>
      </w:r>
      <w:proofErr w:type="spellStart"/>
      <w:r w:rsidR="002A2208" w:rsidRPr="000C4A65">
        <w:rPr>
          <w:rFonts w:ascii="Tahoma" w:hAnsi="Tahoma" w:cs="Tahoma"/>
          <w:sz w:val="22"/>
          <w:szCs w:val="22"/>
        </w:rPr>
        <w:t>wajib</w:t>
      </w:r>
      <w:proofErr w:type="spellEnd"/>
      <w:r w:rsidR="002A2208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A2208" w:rsidRPr="000C4A65">
        <w:rPr>
          <w:rFonts w:ascii="Tahoma" w:hAnsi="Tahoma" w:cs="Tahoma"/>
          <w:sz w:val="22"/>
          <w:szCs w:val="22"/>
        </w:rPr>
        <w:t>dibawa</w:t>
      </w:r>
      <w:proofErr w:type="spellEnd"/>
      <w:r w:rsidR="002A2208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sebagai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berikut</w:t>
      </w:r>
      <w:proofErr w:type="spellEnd"/>
      <w:r w:rsidRPr="000C4A65">
        <w:rPr>
          <w:rFonts w:ascii="Tahoma" w:hAnsi="Tahoma" w:cs="Tahoma"/>
          <w:sz w:val="22"/>
          <w:szCs w:val="22"/>
        </w:rPr>
        <w:t>:</w:t>
      </w:r>
    </w:p>
    <w:p w14:paraId="04FEF657" w14:textId="77777777" w:rsidR="002A2208" w:rsidRPr="000C4A65" w:rsidRDefault="002A2208" w:rsidP="002A2208">
      <w:pPr>
        <w:ind w:left="720" w:firstLine="720"/>
        <w:jc w:val="both"/>
        <w:rPr>
          <w:rFonts w:ascii="Tahoma" w:hAnsi="Tahoma" w:cs="Tahoma"/>
          <w:sz w:val="22"/>
          <w:szCs w:val="22"/>
        </w:rPr>
      </w:pPr>
    </w:p>
    <w:p w14:paraId="45A4FC80" w14:textId="7A037D44" w:rsidR="002A2208" w:rsidRPr="000C4A65" w:rsidRDefault="002A2208" w:rsidP="002A2208">
      <w:pPr>
        <w:jc w:val="both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 xml:space="preserve">               - </w:t>
      </w: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</w:p>
    <w:p w14:paraId="2E916FFC" w14:textId="77777777" w:rsidR="002A2208" w:rsidRPr="000C4A65" w:rsidRDefault="002A2208" w:rsidP="002A22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09"/>
        <w:gridCol w:w="5304"/>
      </w:tblGrid>
      <w:tr w:rsidR="00415D26" w:rsidRPr="000C4A65" w14:paraId="08A93A24" w14:textId="77777777" w:rsidTr="00431B46">
        <w:tc>
          <w:tcPr>
            <w:tcW w:w="709" w:type="dxa"/>
            <w:vAlign w:val="center"/>
          </w:tcPr>
          <w:p w14:paraId="78A9E9FC" w14:textId="777F8BE5" w:rsidR="00415D26" w:rsidRPr="000C4A65" w:rsidRDefault="00415D26" w:rsidP="00415D26">
            <w:pPr>
              <w:tabs>
                <w:tab w:val="left" w:pos="24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No.</w:t>
            </w:r>
          </w:p>
        </w:tc>
        <w:tc>
          <w:tcPr>
            <w:tcW w:w="5304" w:type="dxa"/>
          </w:tcPr>
          <w:p w14:paraId="29825951" w14:textId="18CC0F56" w:rsidR="00415D26" w:rsidRPr="000C4A65" w:rsidRDefault="00415D26" w:rsidP="00415D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Perlengkapan</w:t>
            </w:r>
            <w:proofErr w:type="spellEnd"/>
          </w:p>
        </w:tc>
      </w:tr>
      <w:tr w:rsidR="00B941C7" w:rsidRPr="000C4A65" w14:paraId="260FC26E" w14:textId="77777777" w:rsidTr="00431B46">
        <w:tc>
          <w:tcPr>
            <w:tcW w:w="709" w:type="dxa"/>
            <w:vAlign w:val="center"/>
          </w:tcPr>
          <w:p w14:paraId="7E3D524B" w14:textId="0A357402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24E69432" w14:textId="335AAFBE" w:rsidR="00B941C7" w:rsidRPr="000C4A65" w:rsidRDefault="002A2208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 xml:space="preserve">ID Card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ukuran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A5</w:t>
            </w:r>
          </w:p>
        </w:tc>
      </w:tr>
      <w:tr w:rsidR="00B941C7" w:rsidRPr="000C4A65" w14:paraId="15BD9A17" w14:textId="77777777" w:rsidTr="00431B46">
        <w:tc>
          <w:tcPr>
            <w:tcW w:w="709" w:type="dxa"/>
            <w:vAlign w:val="center"/>
          </w:tcPr>
          <w:p w14:paraId="4FAEDA42" w14:textId="3FB030DE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29439B31" w14:textId="6F563CE4" w:rsidR="00B941C7" w:rsidRPr="000C4A65" w:rsidRDefault="002A220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Warna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sesuai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kafilah</w:t>
            </w:r>
            <w:proofErr w:type="spellEnd"/>
          </w:p>
        </w:tc>
      </w:tr>
      <w:tr w:rsidR="00B941C7" w:rsidRPr="000C4A65" w14:paraId="575DB914" w14:textId="77777777" w:rsidTr="00431B46">
        <w:tc>
          <w:tcPr>
            <w:tcW w:w="709" w:type="dxa"/>
            <w:vAlign w:val="center"/>
          </w:tcPr>
          <w:p w14:paraId="1D629937" w14:textId="654F7AB4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755849B3" w14:textId="6C2FC0EC" w:rsidR="00B941C7" w:rsidRPr="000C4A65" w:rsidRDefault="002A220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Tali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ID Card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sesuai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warna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kafilah</w:t>
            </w:r>
            <w:proofErr w:type="spellEnd"/>
          </w:p>
        </w:tc>
      </w:tr>
      <w:tr w:rsidR="00415D26" w:rsidRPr="000C4A65" w14:paraId="7EEC60B4" w14:textId="77777777" w:rsidTr="00431B46">
        <w:tc>
          <w:tcPr>
            <w:tcW w:w="709" w:type="dxa"/>
            <w:vAlign w:val="center"/>
          </w:tcPr>
          <w:p w14:paraId="792DDB7A" w14:textId="3523453A" w:rsidR="00415D26" w:rsidRPr="000C4A65" w:rsidRDefault="00415D26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F49D7E5" w14:textId="509B54BD" w:rsidR="00415D26" w:rsidRPr="000C4A65" w:rsidRDefault="00415D2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Foto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ID Card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harus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wajah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jelas</w:t>
            </w:r>
            <w:proofErr w:type="spellEnd"/>
          </w:p>
        </w:tc>
      </w:tr>
      <w:tr w:rsidR="00B941C7" w:rsidRPr="000C4A65" w14:paraId="6B9821A7" w14:textId="77777777" w:rsidTr="00431B46">
        <w:trPr>
          <w:trHeight w:val="413"/>
        </w:trPr>
        <w:tc>
          <w:tcPr>
            <w:tcW w:w="709" w:type="dxa"/>
            <w:vAlign w:val="center"/>
          </w:tcPr>
          <w:p w14:paraId="4785CE58" w14:textId="252382E3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58DC9926" w14:textId="6CFDF5BD" w:rsidR="00B941C7" w:rsidRPr="000C4A65" w:rsidRDefault="002A2208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Tumbler</w:t>
            </w:r>
          </w:p>
        </w:tc>
      </w:tr>
      <w:tr w:rsidR="00B941C7" w:rsidRPr="000C4A65" w14:paraId="6A817875" w14:textId="77777777" w:rsidTr="00431B46">
        <w:tc>
          <w:tcPr>
            <w:tcW w:w="709" w:type="dxa"/>
            <w:vAlign w:val="center"/>
          </w:tcPr>
          <w:p w14:paraId="20C99F72" w14:textId="5E60F682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3B163913" w14:textId="77777777" w:rsidR="00B941C7" w:rsidRPr="000C4A65" w:rsidRDefault="00695A6E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ATK</w:t>
            </w:r>
          </w:p>
        </w:tc>
      </w:tr>
      <w:tr w:rsidR="00B941C7" w:rsidRPr="000C4A65" w14:paraId="0A123AF9" w14:textId="77777777" w:rsidTr="00431B46">
        <w:tc>
          <w:tcPr>
            <w:tcW w:w="709" w:type="dxa"/>
            <w:vAlign w:val="center"/>
          </w:tcPr>
          <w:p w14:paraId="2867166E" w14:textId="48DDD455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1972FD33" w14:textId="745CBAB6" w:rsidR="00B941C7" w:rsidRPr="000C4A65" w:rsidRDefault="002A220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Alat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sholat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muslim</w:t>
            </w:r>
            <w:proofErr w:type="spellEnd"/>
          </w:p>
        </w:tc>
      </w:tr>
      <w:tr w:rsidR="00431B46" w:rsidRPr="000C4A65" w14:paraId="7B661CE8" w14:textId="77777777" w:rsidTr="00431B46">
        <w:tc>
          <w:tcPr>
            <w:tcW w:w="709" w:type="dxa"/>
            <w:vAlign w:val="center"/>
          </w:tcPr>
          <w:p w14:paraId="54F16127" w14:textId="77777777" w:rsidR="00431B46" w:rsidRPr="000C4A65" w:rsidRDefault="00431B46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4B28E857" w14:textId="0DA54E86" w:rsidR="00431B46" w:rsidRPr="000C4A65" w:rsidRDefault="00431B4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pribadi</w:t>
            </w:r>
            <w:proofErr w:type="spellEnd"/>
          </w:p>
        </w:tc>
      </w:tr>
      <w:tr w:rsidR="00B941C7" w:rsidRPr="000C4A65" w14:paraId="6B8D67EA" w14:textId="77777777" w:rsidTr="00431B46">
        <w:tc>
          <w:tcPr>
            <w:tcW w:w="709" w:type="dxa"/>
            <w:vAlign w:val="center"/>
          </w:tcPr>
          <w:p w14:paraId="4A7068D5" w14:textId="0127AB6E" w:rsidR="00B941C7" w:rsidRPr="000C4A65" w:rsidRDefault="00B941C7" w:rsidP="00415D26">
            <w:pPr>
              <w:pStyle w:val="ListParagraph"/>
              <w:numPr>
                <w:ilvl w:val="0"/>
                <w:numId w:val="19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4E36D01" w14:textId="1B1AE1E0" w:rsidR="00B941C7" w:rsidRPr="000C4A65" w:rsidRDefault="002A2208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 xml:space="preserve">Sandal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jepit</w:t>
            </w:r>
            <w:proofErr w:type="spellEnd"/>
          </w:p>
        </w:tc>
      </w:tr>
    </w:tbl>
    <w:p w14:paraId="50B551C6" w14:textId="77777777" w:rsidR="00B941C7" w:rsidRPr="000C4A65" w:rsidRDefault="00B941C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D014270" w14:textId="2679ECC7" w:rsidR="00B941C7" w:rsidRPr="000C4A65" w:rsidRDefault="002A2208" w:rsidP="00431B46">
      <w:pPr>
        <w:pStyle w:val="ListParagraph"/>
        <w:numPr>
          <w:ilvl w:val="0"/>
          <w:numId w:val="17"/>
        </w:numPr>
        <w:ind w:left="1134" w:hanging="141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Makanan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Minuman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MASTA</w:t>
      </w:r>
    </w:p>
    <w:p w14:paraId="5C35B459" w14:textId="77777777" w:rsidR="002A2208" w:rsidRPr="000C4A65" w:rsidRDefault="002A2208" w:rsidP="002A2208">
      <w:pPr>
        <w:pStyle w:val="ListParagraph"/>
        <w:ind w:left="1134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09"/>
        <w:gridCol w:w="2195"/>
        <w:gridCol w:w="3308"/>
      </w:tblGrid>
      <w:tr w:rsidR="002A2208" w:rsidRPr="000C4A65" w14:paraId="0F40F3DA" w14:textId="77777777" w:rsidTr="00431B46">
        <w:tc>
          <w:tcPr>
            <w:tcW w:w="709" w:type="dxa"/>
          </w:tcPr>
          <w:p w14:paraId="5BDA0E04" w14:textId="1280A2EE" w:rsidR="002A2208" w:rsidRPr="000C4A65" w:rsidRDefault="002A2208" w:rsidP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No.</w:t>
            </w:r>
          </w:p>
        </w:tc>
        <w:tc>
          <w:tcPr>
            <w:tcW w:w="2195" w:type="dxa"/>
          </w:tcPr>
          <w:p w14:paraId="0F107F61" w14:textId="32DFE877" w:rsidR="002A2208" w:rsidRPr="000C4A65" w:rsidRDefault="002A2208" w:rsidP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Makanan</w:t>
            </w:r>
            <w:proofErr w:type="spellEnd"/>
          </w:p>
        </w:tc>
        <w:tc>
          <w:tcPr>
            <w:tcW w:w="3308" w:type="dxa"/>
          </w:tcPr>
          <w:p w14:paraId="567723D4" w14:textId="4CB3B0AC" w:rsidR="002A2208" w:rsidRPr="000C4A65" w:rsidRDefault="002A2208" w:rsidP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Minuman</w:t>
            </w:r>
            <w:proofErr w:type="spellEnd"/>
          </w:p>
        </w:tc>
      </w:tr>
      <w:tr w:rsidR="002A2208" w:rsidRPr="000C4A65" w14:paraId="4950E4DE" w14:textId="77777777" w:rsidTr="00431B46">
        <w:trPr>
          <w:trHeight w:val="90"/>
        </w:trPr>
        <w:tc>
          <w:tcPr>
            <w:tcW w:w="709" w:type="dxa"/>
          </w:tcPr>
          <w:p w14:paraId="79E87BCE" w14:textId="6BF72D4B" w:rsidR="002A2208" w:rsidRPr="000C4A65" w:rsidRDefault="002A2208" w:rsidP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195" w:type="dxa"/>
          </w:tcPr>
          <w:p w14:paraId="5E4162C7" w14:textId="4F748A00" w:rsidR="002A2208" w:rsidRPr="000C4A65" w:rsidRDefault="002A2208" w:rsidP="002A220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Permen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Pocong</w:t>
            </w:r>
            <w:proofErr w:type="spellEnd"/>
          </w:p>
        </w:tc>
        <w:tc>
          <w:tcPr>
            <w:tcW w:w="3308" w:type="dxa"/>
          </w:tcPr>
          <w:p w14:paraId="4156C0A7" w14:textId="2A30BD6D" w:rsidR="002A2208" w:rsidRPr="000C4A65" w:rsidRDefault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 xml:space="preserve">Air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Kampus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Hijau</w:t>
            </w:r>
            <w:proofErr w:type="spellEnd"/>
          </w:p>
        </w:tc>
      </w:tr>
      <w:tr w:rsidR="002A2208" w:rsidRPr="000C4A65" w14:paraId="1D3F2069" w14:textId="77777777" w:rsidTr="00431B46">
        <w:tc>
          <w:tcPr>
            <w:tcW w:w="709" w:type="dxa"/>
          </w:tcPr>
          <w:p w14:paraId="19CC65B3" w14:textId="1C30567F" w:rsidR="002A2208" w:rsidRPr="000C4A65" w:rsidRDefault="002A2208" w:rsidP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195" w:type="dxa"/>
          </w:tcPr>
          <w:p w14:paraId="3B40997A" w14:textId="384B05F8" w:rsidR="002A2208" w:rsidRPr="000C4A65" w:rsidRDefault="002A2208" w:rsidP="002A220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Cemilan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Bintang</w:t>
            </w:r>
            <w:proofErr w:type="spellEnd"/>
          </w:p>
        </w:tc>
        <w:tc>
          <w:tcPr>
            <w:tcW w:w="3308" w:type="dxa"/>
          </w:tcPr>
          <w:p w14:paraId="172F0922" w14:textId="77777777" w:rsidR="002A2208" w:rsidRPr="000C4A65" w:rsidRDefault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A2208" w:rsidRPr="000C4A65" w14:paraId="07BAF39F" w14:textId="77777777" w:rsidTr="00431B46">
        <w:tc>
          <w:tcPr>
            <w:tcW w:w="709" w:type="dxa"/>
          </w:tcPr>
          <w:p w14:paraId="5AC23225" w14:textId="0573133E" w:rsidR="002A2208" w:rsidRPr="000C4A65" w:rsidRDefault="002A2208" w:rsidP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195" w:type="dxa"/>
          </w:tcPr>
          <w:p w14:paraId="113B4164" w14:textId="008F7C97" w:rsidR="002A2208" w:rsidRPr="000C4A65" w:rsidRDefault="002A2208" w:rsidP="002A2208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 xml:space="preserve">Roti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Ketawa</w:t>
            </w:r>
            <w:proofErr w:type="spellEnd"/>
          </w:p>
        </w:tc>
        <w:tc>
          <w:tcPr>
            <w:tcW w:w="3308" w:type="dxa"/>
          </w:tcPr>
          <w:p w14:paraId="13F1BC2B" w14:textId="77777777" w:rsidR="002A2208" w:rsidRPr="000C4A65" w:rsidRDefault="002A220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69E682" w14:textId="77777777" w:rsidR="00431B46" w:rsidRDefault="00431B46">
      <w:pPr>
        <w:jc w:val="both"/>
        <w:rPr>
          <w:rFonts w:ascii="Tahoma" w:hAnsi="Tahoma" w:cs="Tahoma"/>
          <w:sz w:val="22"/>
          <w:szCs w:val="22"/>
        </w:rPr>
      </w:pPr>
    </w:p>
    <w:p w14:paraId="2104B28A" w14:textId="77777777" w:rsidR="00431B46" w:rsidRPr="000C4A65" w:rsidRDefault="00431B46">
      <w:pPr>
        <w:jc w:val="both"/>
        <w:rPr>
          <w:rFonts w:ascii="Tahoma" w:hAnsi="Tahoma" w:cs="Tahoma"/>
          <w:sz w:val="22"/>
          <w:szCs w:val="22"/>
        </w:rPr>
      </w:pPr>
    </w:p>
    <w:p w14:paraId="61886D50" w14:textId="2863289B" w:rsidR="00B941C7" w:rsidRPr="000C4A65" w:rsidRDefault="002A2208" w:rsidP="002A2208">
      <w:pPr>
        <w:numPr>
          <w:ilvl w:val="0"/>
          <w:numId w:val="3"/>
        </w:numPr>
        <w:ind w:left="993" w:hanging="284"/>
        <w:jc w:val="both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 xml:space="preserve"> PKKMB</w:t>
      </w:r>
      <w:r w:rsidR="00024414">
        <w:rPr>
          <w:rFonts w:ascii="Tahoma" w:hAnsi="Tahoma" w:cs="Tahoma"/>
          <w:sz w:val="22"/>
          <w:szCs w:val="22"/>
        </w:rPr>
        <w:t xml:space="preserve"> Tingkat </w:t>
      </w:r>
      <w:proofErr w:type="spellStart"/>
      <w:r w:rsidR="00024414">
        <w:rPr>
          <w:rFonts w:ascii="Tahoma" w:hAnsi="Tahoma" w:cs="Tahoma"/>
          <w:sz w:val="22"/>
          <w:szCs w:val="22"/>
        </w:rPr>
        <w:t>Universitas</w:t>
      </w:r>
      <w:proofErr w:type="spellEnd"/>
    </w:p>
    <w:p w14:paraId="7450BE8A" w14:textId="77777777" w:rsidR="001E4AB0" w:rsidRPr="000C4A65" w:rsidRDefault="001E4AB0" w:rsidP="002A2208">
      <w:pPr>
        <w:ind w:left="720" w:firstLine="720"/>
        <w:jc w:val="both"/>
        <w:rPr>
          <w:rFonts w:ascii="Tahoma" w:hAnsi="Tahoma" w:cs="Tahoma"/>
          <w:sz w:val="22"/>
          <w:szCs w:val="22"/>
        </w:rPr>
      </w:pPr>
    </w:p>
    <w:p w14:paraId="0D1A5D1C" w14:textId="414F7831" w:rsidR="002A2208" w:rsidRPr="000C4A65" w:rsidRDefault="00695A6E" w:rsidP="00FF375F">
      <w:pPr>
        <w:ind w:left="720" w:firstLine="720"/>
        <w:jc w:val="both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Ad</w:t>
      </w:r>
      <w:r w:rsidR="002A2208" w:rsidRPr="000C4A65">
        <w:rPr>
          <w:rFonts w:ascii="Tahoma" w:hAnsi="Tahoma" w:cs="Tahoma"/>
          <w:sz w:val="22"/>
          <w:szCs w:val="22"/>
        </w:rPr>
        <w:t>a</w:t>
      </w:r>
      <w:r w:rsidRPr="000C4A65">
        <w:rPr>
          <w:rFonts w:ascii="Tahoma" w:hAnsi="Tahoma" w:cs="Tahoma"/>
          <w:sz w:val="22"/>
          <w:szCs w:val="22"/>
        </w:rPr>
        <w:t>pun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PKKMB </w:t>
      </w:r>
      <w:r w:rsidR="00431B46">
        <w:rPr>
          <w:rFonts w:ascii="Tahoma" w:hAnsi="Tahoma" w:cs="Tahoma"/>
          <w:sz w:val="22"/>
          <w:szCs w:val="22"/>
        </w:rPr>
        <w:t xml:space="preserve">Tingkat </w:t>
      </w:r>
      <w:proofErr w:type="spellStart"/>
      <w:r w:rsidR="00431B46">
        <w:rPr>
          <w:rFonts w:ascii="Tahoma" w:hAnsi="Tahoma" w:cs="Tahoma"/>
          <w:sz w:val="22"/>
          <w:szCs w:val="22"/>
        </w:rPr>
        <w:t>Universitas</w:t>
      </w:r>
      <w:proofErr w:type="spellEnd"/>
      <w:r w:rsidR="00431B46"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sebagai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berikut</w:t>
      </w:r>
      <w:proofErr w:type="spellEnd"/>
      <w:r w:rsidRPr="000C4A65">
        <w:rPr>
          <w:rFonts w:ascii="Tahoma" w:hAnsi="Tahoma" w:cs="Tahoma"/>
          <w:sz w:val="22"/>
          <w:szCs w:val="22"/>
        </w:rPr>
        <w:t>:</w:t>
      </w:r>
    </w:p>
    <w:p w14:paraId="4772B012" w14:textId="77777777" w:rsidR="002A2208" w:rsidRPr="000C4A65" w:rsidRDefault="002A2208" w:rsidP="002A2208">
      <w:pPr>
        <w:jc w:val="both"/>
        <w:rPr>
          <w:rFonts w:ascii="Tahoma" w:hAnsi="Tahoma" w:cs="Tahoma"/>
          <w:sz w:val="22"/>
          <w:szCs w:val="22"/>
        </w:rPr>
      </w:pPr>
      <w:r w:rsidRPr="000C4A65">
        <w:rPr>
          <w:rFonts w:ascii="Tahoma" w:hAnsi="Tahoma" w:cs="Tahoma"/>
          <w:sz w:val="22"/>
          <w:szCs w:val="22"/>
        </w:rPr>
        <w:t xml:space="preserve">               - </w:t>
      </w:r>
      <w:proofErr w:type="spellStart"/>
      <w:r w:rsidRPr="000C4A65">
        <w:rPr>
          <w:rFonts w:ascii="Tahoma" w:hAnsi="Tahoma" w:cs="Tahoma"/>
          <w:sz w:val="22"/>
          <w:szCs w:val="22"/>
        </w:rPr>
        <w:t>Perlengkapan</w:t>
      </w:r>
      <w:proofErr w:type="spellEnd"/>
    </w:p>
    <w:p w14:paraId="77A5E063" w14:textId="77777777" w:rsidR="00415D26" w:rsidRPr="000C4A65" w:rsidRDefault="00415D26" w:rsidP="002A2208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5304"/>
      </w:tblGrid>
      <w:tr w:rsidR="00415D26" w:rsidRPr="000C4A65" w14:paraId="765983BF" w14:textId="77777777" w:rsidTr="00431B46">
        <w:tc>
          <w:tcPr>
            <w:tcW w:w="851" w:type="dxa"/>
            <w:vAlign w:val="center"/>
          </w:tcPr>
          <w:p w14:paraId="2B92A1F7" w14:textId="77777777" w:rsidR="00415D26" w:rsidRPr="000C4A65" w:rsidRDefault="00415D26" w:rsidP="00782B39">
            <w:pPr>
              <w:tabs>
                <w:tab w:val="left" w:pos="24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No.</w:t>
            </w:r>
          </w:p>
        </w:tc>
        <w:tc>
          <w:tcPr>
            <w:tcW w:w="5304" w:type="dxa"/>
          </w:tcPr>
          <w:p w14:paraId="335C4896" w14:textId="77777777" w:rsidR="00415D26" w:rsidRPr="000C4A65" w:rsidRDefault="00415D26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Perlengkapan</w:t>
            </w:r>
            <w:proofErr w:type="spellEnd"/>
          </w:p>
        </w:tc>
      </w:tr>
      <w:tr w:rsidR="00415D26" w:rsidRPr="000C4A65" w14:paraId="4BA3F534" w14:textId="77777777" w:rsidTr="00431B46">
        <w:tc>
          <w:tcPr>
            <w:tcW w:w="851" w:type="dxa"/>
            <w:vAlign w:val="center"/>
          </w:tcPr>
          <w:p w14:paraId="63202DBF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6487DFDC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 xml:space="preserve">ID Card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ukuran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A5</w:t>
            </w:r>
          </w:p>
        </w:tc>
      </w:tr>
      <w:tr w:rsidR="00415D26" w:rsidRPr="000C4A65" w14:paraId="6365635B" w14:textId="77777777" w:rsidTr="00431B46">
        <w:tc>
          <w:tcPr>
            <w:tcW w:w="851" w:type="dxa"/>
            <w:vAlign w:val="center"/>
          </w:tcPr>
          <w:p w14:paraId="6C02B683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3F20ABA3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Warna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sesuai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kafilah</w:t>
            </w:r>
            <w:proofErr w:type="spellEnd"/>
          </w:p>
        </w:tc>
      </w:tr>
      <w:tr w:rsidR="00415D26" w:rsidRPr="000C4A65" w14:paraId="4DB1E293" w14:textId="77777777" w:rsidTr="00431B46">
        <w:tc>
          <w:tcPr>
            <w:tcW w:w="851" w:type="dxa"/>
            <w:vAlign w:val="center"/>
          </w:tcPr>
          <w:p w14:paraId="43A17D6A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25551FCE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Tali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ID Card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sesuai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warna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kafilah</w:t>
            </w:r>
            <w:proofErr w:type="spellEnd"/>
          </w:p>
        </w:tc>
      </w:tr>
      <w:tr w:rsidR="00415D26" w:rsidRPr="000C4A65" w14:paraId="22005A0E" w14:textId="77777777" w:rsidTr="00431B46">
        <w:tc>
          <w:tcPr>
            <w:tcW w:w="851" w:type="dxa"/>
            <w:vAlign w:val="center"/>
          </w:tcPr>
          <w:p w14:paraId="3C4DF8D8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16504F56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Foto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ID Card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harus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dengan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wajah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jelas</w:t>
            </w:r>
            <w:proofErr w:type="spellEnd"/>
          </w:p>
        </w:tc>
      </w:tr>
      <w:tr w:rsidR="00415D26" w:rsidRPr="000C4A65" w14:paraId="6B6AB866" w14:textId="77777777" w:rsidTr="00431B46">
        <w:trPr>
          <w:trHeight w:val="413"/>
        </w:trPr>
        <w:tc>
          <w:tcPr>
            <w:tcW w:w="851" w:type="dxa"/>
            <w:vAlign w:val="center"/>
          </w:tcPr>
          <w:p w14:paraId="028B8D54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3EB97282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Tumbler</w:t>
            </w:r>
          </w:p>
        </w:tc>
      </w:tr>
      <w:tr w:rsidR="00415D26" w:rsidRPr="000C4A65" w14:paraId="34745965" w14:textId="77777777" w:rsidTr="00431B46">
        <w:tc>
          <w:tcPr>
            <w:tcW w:w="851" w:type="dxa"/>
            <w:vAlign w:val="center"/>
          </w:tcPr>
          <w:p w14:paraId="7831035C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B5AC641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ATK</w:t>
            </w:r>
          </w:p>
        </w:tc>
      </w:tr>
      <w:tr w:rsidR="00415D26" w:rsidRPr="000C4A65" w14:paraId="400A3FB7" w14:textId="77777777" w:rsidTr="00431B46">
        <w:tc>
          <w:tcPr>
            <w:tcW w:w="851" w:type="dxa"/>
            <w:vAlign w:val="center"/>
          </w:tcPr>
          <w:p w14:paraId="6E9650DB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17A8C13F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Alat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sholat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bagi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yang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muslim</w:t>
            </w:r>
            <w:proofErr w:type="spellEnd"/>
          </w:p>
        </w:tc>
      </w:tr>
      <w:tr w:rsidR="00431B46" w:rsidRPr="000C4A65" w14:paraId="7E493334" w14:textId="77777777" w:rsidTr="00431B46">
        <w:tc>
          <w:tcPr>
            <w:tcW w:w="851" w:type="dxa"/>
            <w:vAlign w:val="center"/>
          </w:tcPr>
          <w:p w14:paraId="3A7DC807" w14:textId="77777777" w:rsidR="00431B46" w:rsidRPr="000C4A65" w:rsidRDefault="00431B4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066F7E34" w14:textId="7514E72F" w:rsidR="00431B46" w:rsidRPr="000C4A65" w:rsidRDefault="00431B46" w:rsidP="00782B3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Obat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pribadi</w:t>
            </w:r>
            <w:proofErr w:type="spellEnd"/>
          </w:p>
        </w:tc>
      </w:tr>
      <w:tr w:rsidR="00415D26" w:rsidRPr="000C4A65" w14:paraId="0C8945F6" w14:textId="77777777" w:rsidTr="00431B46">
        <w:tc>
          <w:tcPr>
            <w:tcW w:w="851" w:type="dxa"/>
            <w:vAlign w:val="center"/>
          </w:tcPr>
          <w:p w14:paraId="643B214D" w14:textId="77777777" w:rsidR="00415D26" w:rsidRPr="000C4A65" w:rsidRDefault="00415D26" w:rsidP="00415D26">
            <w:pPr>
              <w:pStyle w:val="ListParagraph"/>
              <w:numPr>
                <w:ilvl w:val="0"/>
                <w:numId w:val="20"/>
              </w:numPr>
              <w:tabs>
                <w:tab w:val="left" w:pos="249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304" w:type="dxa"/>
          </w:tcPr>
          <w:p w14:paraId="4B796E4C" w14:textId="77777777" w:rsidR="00415D26" w:rsidRPr="000C4A65" w:rsidRDefault="00415D26" w:rsidP="00782B39">
            <w:pPr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 xml:space="preserve">Sandal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jepit</w:t>
            </w:r>
            <w:proofErr w:type="spellEnd"/>
          </w:p>
        </w:tc>
      </w:tr>
    </w:tbl>
    <w:p w14:paraId="3C56A798" w14:textId="6E78D62D" w:rsidR="002A2208" w:rsidRPr="000C4A65" w:rsidRDefault="002A2208" w:rsidP="00431B46">
      <w:pPr>
        <w:pStyle w:val="ListParagraph"/>
        <w:numPr>
          <w:ilvl w:val="0"/>
          <w:numId w:val="17"/>
        </w:numPr>
        <w:ind w:left="1276" w:hanging="142"/>
        <w:rPr>
          <w:rFonts w:ascii="Tahoma" w:hAnsi="Tahoma" w:cs="Tahoma"/>
          <w:sz w:val="22"/>
          <w:szCs w:val="22"/>
        </w:rPr>
      </w:pPr>
      <w:proofErr w:type="spellStart"/>
      <w:r w:rsidRPr="000C4A65">
        <w:rPr>
          <w:rFonts w:ascii="Tahoma" w:hAnsi="Tahoma" w:cs="Tahoma"/>
          <w:sz w:val="22"/>
          <w:szCs w:val="22"/>
        </w:rPr>
        <w:t>Makanan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dan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Minuman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4A65">
        <w:rPr>
          <w:rFonts w:ascii="Tahoma" w:hAnsi="Tahoma" w:cs="Tahoma"/>
          <w:sz w:val="22"/>
          <w:szCs w:val="22"/>
        </w:rPr>
        <w:t>Peserta</w:t>
      </w:r>
      <w:proofErr w:type="spellEnd"/>
      <w:r w:rsidRPr="000C4A65">
        <w:rPr>
          <w:rFonts w:ascii="Tahoma" w:hAnsi="Tahoma" w:cs="Tahoma"/>
          <w:sz w:val="22"/>
          <w:szCs w:val="22"/>
        </w:rPr>
        <w:t xml:space="preserve"> PKKMB Tingkat </w:t>
      </w:r>
      <w:proofErr w:type="spellStart"/>
      <w:r w:rsidRPr="000C4A65">
        <w:rPr>
          <w:rFonts w:ascii="Tahoma" w:hAnsi="Tahoma" w:cs="Tahoma"/>
          <w:sz w:val="22"/>
          <w:szCs w:val="22"/>
        </w:rPr>
        <w:t>Universitas</w:t>
      </w:r>
      <w:proofErr w:type="spellEnd"/>
    </w:p>
    <w:p w14:paraId="63685233" w14:textId="77777777" w:rsidR="002A2208" w:rsidRPr="000C4A65" w:rsidRDefault="002A2208" w:rsidP="002A2208">
      <w:pPr>
        <w:pStyle w:val="ListParagraph"/>
        <w:ind w:left="1134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1929"/>
        <w:gridCol w:w="3308"/>
      </w:tblGrid>
      <w:tr w:rsidR="002A2208" w:rsidRPr="000C4A65" w14:paraId="4FF96C33" w14:textId="77777777" w:rsidTr="00431B46">
        <w:tc>
          <w:tcPr>
            <w:tcW w:w="851" w:type="dxa"/>
          </w:tcPr>
          <w:p w14:paraId="34266284" w14:textId="77777777" w:rsidR="002A2208" w:rsidRPr="000C4A65" w:rsidRDefault="002A2208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No.</w:t>
            </w:r>
          </w:p>
        </w:tc>
        <w:tc>
          <w:tcPr>
            <w:tcW w:w="1929" w:type="dxa"/>
          </w:tcPr>
          <w:p w14:paraId="3F9E42B0" w14:textId="77777777" w:rsidR="002A2208" w:rsidRPr="000C4A65" w:rsidRDefault="002A2208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Makanan</w:t>
            </w:r>
            <w:proofErr w:type="spellEnd"/>
          </w:p>
        </w:tc>
        <w:tc>
          <w:tcPr>
            <w:tcW w:w="3308" w:type="dxa"/>
          </w:tcPr>
          <w:p w14:paraId="35712085" w14:textId="77777777" w:rsidR="002A2208" w:rsidRPr="000C4A65" w:rsidRDefault="002A2208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Minuman</w:t>
            </w:r>
            <w:proofErr w:type="spellEnd"/>
          </w:p>
        </w:tc>
      </w:tr>
      <w:tr w:rsidR="002A2208" w:rsidRPr="000C4A65" w14:paraId="02C7DD49" w14:textId="77777777" w:rsidTr="00431B46">
        <w:trPr>
          <w:trHeight w:val="90"/>
        </w:trPr>
        <w:tc>
          <w:tcPr>
            <w:tcW w:w="851" w:type="dxa"/>
          </w:tcPr>
          <w:p w14:paraId="2EB8D139" w14:textId="77777777" w:rsidR="002A2208" w:rsidRPr="000C4A65" w:rsidRDefault="002A2208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929" w:type="dxa"/>
          </w:tcPr>
          <w:p w14:paraId="033F3261" w14:textId="49AB78C2" w:rsidR="002A2208" w:rsidRPr="000C4A65" w:rsidRDefault="001E4AB0" w:rsidP="00782B3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Snack</w:t>
            </w:r>
          </w:p>
        </w:tc>
        <w:tc>
          <w:tcPr>
            <w:tcW w:w="3308" w:type="dxa"/>
          </w:tcPr>
          <w:p w14:paraId="2A7C6F55" w14:textId="0B386F36" w:rsidR="002A2208" w:rsidRPr="000C4A65" w:rsidRDefault="001E4AB0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Susu</w:t>
            </w:r>
            <w:proofErr w:type="spellEnd"/>
            <w:r w:rsidRPr="000C4A65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C4A65">
              <w:rPr>
                <w:rFonts w:ascii="Tahoma" w:hAnsi="Tahoma" w:cs="Tahoma"/>
                <w:sz w:val="22"/>
                <w:szCs w:val="22"/>
              </w:rPr>
              <w:t>Kotak</w:t>
            </w:r>
            <w:proofErr w:type="spellEnd"/>
          </w:p>
        </w:tc>
      </w:tr>
      <w:tr w:rsidR="002A2208" w:rsidRPr="000C4A65" w14:paraId="533E2535" w14:textId="77777777" w:rsidTr="00431B46">
        <w:tc>
          <w:tcPr>
            <w:tcW w:w="851" w:type="dxa"/>
          </w:tcPr>
          <w:p w14:paraId="4880F5FD" w14:textId="77777777" w:rsidR="002A2208" w:rsidRPr="000C4A65" w:rsidRDefault="002A2208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929" w:type="dxa"/>
          </w:tcPr>
          <w:p w14:paraId="1669B4CB" w14:textId="72BCACFC" w:rsidR="002A2208" w:rsidRPr="000C4A65" w:rsidRDefault="001E4AB0" w:rsidP="00782B39">
            <w:pPr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0C4A65">
              <w:rPr>
                <w:rFonts w:ascii="Tahoma" w:hAnsi="Tahoma" w:cs="Tahoma"/>
                <w:sz w:val="22"/>
                <w:szCs w:val="22"/>
              </w:rPr>
              <w:t>Roti</w:t>
            </w:r>
          </w:p>
        </w:tc>
        <w:tc>
          <w:tcPr>
            <w:tcW w:w="3308" w:type="dxa"/>
          </w:tcPr>
          <w:p w14:paraId="70499DF8" w14:textId="77777777" w:rsidR="002A2208" w:rsidRPr="000C4A65" w:rsidRDefault="002A2208" w:rsidP="00782B3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0CCF753" w14:textId="77777777" w:rsidR="002A2208" w:rsidRPr="000C4A65" w:rsidRDefault="002A2208" w:rsidP="002A2208">
      <w:pPr>
        <w:jc w:val="both"/>
        <w:rPr>
          <w:rFonts w:ascii="Tahoma" w:hAnsi="Tahoma" w:cs="Tahoma"/>
          <w:sz w:val="22"/>
          <w:szCs w:val="22"/>
        </w:rPr>
      </w:pPr>
    </w:p>
    <w:p w14:paraId="4297F904" w14:textId="77777777" w:rsidR="00B941C7" w:rsidRDefault="00B941C7">
      <w:pPr>
        <w:rPr>
          <w:rFonts w:ascii="Tahoma" w:hAnsi="Tahoma" w:cs="Tahoma"/>
          <w:sz w:val="22"/>
          <w:szCs w:val="22"/>
        </w:rPr>
      </w:pPr>
    </w:p>
    <w:p w14:paraId="55B98117" w14:textId="79D5561F" w:rsidR="00472A4B" w:rsidRDefault="00472A4B" w:rsidP="00472A4B">
      <w:pPr>
        <w:pStyle w:val="ListParagraph"/>
        <w:numPr>
          <w:ilvl w:val="0"/>
          <w:numId w:val="18"/>
        </w:numPr>
        <w:spacing w:line="360" w:lineRule="auto"/>
        <w:ind w:left="426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Pembuatan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Video MASTA</w:t>
      </w:r>
    </w:p>
    <w:p w14:paraId="489A340F" w14:textId="1AC0CBEA" w:rsidR="00472A4B" w:rsidRPr="00934BE2" w:rsidRDefault="00472A4B" w:rsidP="00934BE2">
      <w:pPr>
        <w:pStyle w:val="ListParagraph"/>
        <w:spacing w:line="360" w:lineRule="auto"/>
        <w:ind w:firstLine="720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Adapun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pembuatan</w:t>
      </w:r>
      <w:proofErr w:type="spellEnd"/>
      <w:r>
        <w:rPr>
          <w:rFonts w:ascii="Tahoma" w:hAnsi="Tahoma" w:cs="Tahoma"/>
          <w:sz w:val="22"/>
          <w:szCs w:val="22"/>
        </w:rPr>
        <w:t xml:space="preserve"> video </w:t>
      </w:r>
      <w:proofErr w:type="spellStart"/>
      <w:r>
        <w:rPr>
          <w:rFonts w:ascii="Tahoma" w:hAnsi="Tahoma" w:cs="Tahoma"/>
          <w:sz w:val="22"/>
          <w:szCs w:val="22"/>
        </w:rPr>
        <w:t>ini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diwajibkan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kepada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mahasiswa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baru</w:t>
      </w:r>
      <w:proofErr w:type="spellEnd"/>
      <w:r>
        <w:rPr>
          <w:rFonts w:ascii="Tahoma" w:hAnsi="Tahoma" w:cs="Tahoma"/>
          <w:sz w:val="22"/>
          <w:szCs w:val="22"/>
        </w:rPr>
        <w:t>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Syarat-syaratnya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sebagai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berikut</w:t>
      </w:r>
      <w:proofErr w:type="spellEnd"/>
      <w:r>
        <w:rPr>
          <w:rFonts w:ascii="Tahoma" w:hAnsi="Tahoma" w:cs="Tahoma"/>
          <w:sz w:val="22"/>
          <w:szCs w:val="22"/>
        </w:rPr>
        <w:t>:</w:t>
      </w:r>
    </w:p>
    <w:p w14:paraId="5ECC0215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follow </w:t>
      </w:r>
      <w:proofErr w:type="spellStart"/>
      <w:r w:rsidRPr="00472A4B">
        <w:rPr>
          <w:rFonts w:ascii="Tahoma" w:hAnsi="Tahoma" w:cs="Tahoma"/>
          <w:sz w:val="22"/>
          <w:szCs w:val="22"/>
        </w:rPr>
        <w:t>Tiktok</w:t>
      </w:r>
      <w:proofErr w:type="spellEnd"/>
    </w:p>
    <w:p w14:paraId="5378C947" w14:textId="77777777" w:rsidR="00472A4B" w:rsidRPr="00472A4B" w:rsidRDefault="00472A4B" w:rsidP="00472A4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    </w:t>
      </w:r>
      <w:r w:rsidRPr="00472A4B">
        <w:rPr>
          <w:rFonts w:ascii="Tahoma" w:hAnsi="Tahoma" w:cs="Tahoma"/>
          <w:sz w:val="22"/>
          <w:szCs w:val="22"/>
        </w:rPr>
        <w:tab/>
        <w:t xml:space="preserve">   - </w:t>
      </w:r>
      <w:proofErr w:type="spellStart"/>
      <w:r w:rsidRPr="00472A4B">
        <w:rPr>
          <w:rFonts w:ascii="Tahoma" w:hAnsi="Tahoma" w:cs="Tahoma"/>
          <w:sz w:val="22"/>
          <w:szCs w:val="22"/>
        </w:rPr>
        <w:t>Immtv_Official</w:t>
      </w:r>
      <w:proofErr w:type="spellEnd"/>
    </w:p>
    <w:p w14:paraId="5BCE86FA" w14:textId="77777777" w:rsidR="00472A4B" w:rsidRPr="00472A4B" w:rsidRDefault="00472A4B" w:rsidP="00472A4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    </w:t>
      </w:r>
      <w:r w:rsidRPr="00472A4B">
        <w:rPr>
          <w:rFonts w:ascii="Tahoma" w:hAnsi="Tahoma" w:cs="Tahoma"/>
          <w:sz w:val="22"/>
          <w:szCs w:val="22"/>
        </w:rPr>
        <w:tab/>
        <w:t xml:space="preserve">   - </w:t>
      </w: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472A4B">
        <w:rPr>
          <w:rFonts w:ascii="Tahoma" w:hAnsi="Tahoma" w:cs="Tahoma"/>
          <w:sz w:val="22"/>
          <w:szCs w:val="22"/>
        </w:rPr>
        <w:t>follow</w:t>
      </w:r>
      <w:proofErr w:type="gram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YouTub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472A4B">
        <w:rPr>
          <w:rFonts w:ascii="Tahoma" w:hAnsi="Tahoma" w:cs="Tahoma"/>
          <w:sz w:val="22"/>
          <w:szCs w:val="22"/>
        </w:rPr>
        <w:t>Immtv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official</w:t>
      </w:r>
    </w:p>
    <w:p w14:paraId="1D1D0B06" w14:textId="77777777" w:rsidR="00472A4B" w:rsidRPr="00472A4B" w:rsidRDefault="00472A4B" w:rsidP="00472A4B">
      <w:pPr>
        <w:spacing w:line="360" w:lineRule="auto"/>
        <w:ind w:left="78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  - </w:t>
      </w:r>
      <w:proofErr w:type="spellStart"/>
      <w:r w:rsidRPr="00472A4B">
        <w:rPr>
          <w:rFonts w:ascii="Tahoma" w:hAnsi="Tahoma" w:cs="Tahoma"/>
          <w:sz w:val="22"/>
          <w:szCs w:val="22"/>
        </w:rPr>
        <w:t>Ig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472A4B">
        <w:rPr>
          <w:rFonts w:ascii="Tahoma" w:hAnsi="Tahoma" w:cs="Tahoma"/>
          <w:sz w:val="22"/>
          <w:szCs w:val="22"/>
        </w:rPr>
        <w:t>korkom.ummat</w:t>
      </w:r>
      <w:proofErr w:type="spellEnd"/>
    </w:p>
    <w:p w14:paraId="7E3CB5B9" w14:textId="10056AF3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Video </w:t>
      </w: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diunggah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ke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akun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Tiktok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pribadi</w:t>
      </w:r>
      <w:proofErr w:type="spellEnd"/>
    </w:p>
    <w:p w14:paraId="7A148485" w14:textId="728361BF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frame </w:t>
      </w:r>
      <w:proofErr w:type="spellStart"/>
      <w:r w:rsidRPr="00472A4B">
        <w:rPr>
          <w:rFonts w:ascii="Tahoma" w:hAnsi="Tahoma" w:cs="Tahoma"/>
          <w:sz w:val="22"/>
          <w:szCs w:val="22"/>
        </w:rPr>
        <w:t>Tiktok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472A4B">
        <w:rPr>
          <w:rFonts w:ascii="Tahoma" w:hAnsi="Tahoma" w:cs="Tahoma"/>
          <w:sz w:val="22"/>
          <w:szCs w:val="22"/>
        </w:rPr>
        <w:t>sudah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disediakan</w:t>
      </w:r>
      <w:proofErr w:type="spellEnd"/>
    </w:p>
    <w:p w14:paraId="002CEE83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(fake account </w:t>
      </w:r>
      <w:proofErr w:type="spellStart"/>
      <w:r w:rsidRPr="00472A4B">
        <w:rPr>
          <w:rFonts w:ascii="Tahoma" w:hAnsi="Tahoma" w:cs="Tahoma"/>
          <w:sz w:val="22"/>
          <w:szCs w:val="22"/>
        </w:rPr>
        <w:t>atau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second account) </w:t>
      </w:r>
      <w:proofErr w:type="spell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privasi</w:t>
      </w:r>
      <w:proofErr w:type="spellEnd"/>
    </w:p>
    <w:p w14:paraId="56C6C55F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Video </w:t>
      </w:r>
      <w:proofErr w:type="spellStart"/>
      <w:r w:rsidRPr="00472A4B">
        <w:rPr>
          <w:rFonts w:ascii="Tahoma" w:hAnsi="Tahoma" w:cs="Tahoma"/>
          <w:sz w:val="22"/>
          <w:szCs w:val="22"/>
        </w:rPr>
        <w:t>berisi</w:t>
      </w:r>
      <w:proofErr w:type="spellEnd"/>
      <w:r w:rsidRPr="00472A4B">
        <w:rPr>
          <w:rFonts w:ascii="Tahoma" w:hAnsi="Tahoma" w:cs="Tahoma"/>
          <w:sz w:val="22"/>
          <w:szCs w:val="22"/>
        </w:rPr>
        <w:t>:</w:t>
      </w:r>
    </w:p>
    <w:p w14:paraId="6911531B" w14:textId="4E86E84E" w:rsidR="00472A4B" w:rsidRDefault="00472A4B" w:rsidP="00472A4B">
      <w:pPr>
        <w:spacing w:line="360" w:lineRule="auto"/>
        <w:ind w:left="420" w:firstLine="36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472A4B">
        <w:rPr>
          <w:rFonts w:ascii="Tahoma" w:hAnsi="Tahoma" w:cs="Tahoma"/>
          <w:sz w:val="22"/>
          <w:szCs w:val="22"/>
        </w:rPr>
        <w:t>Perkenalan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diri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peserta</w:t>
      </w:r>
      <w:proofErr w:type="spellEnd"/>
      <w:r w:rsidRPr="00472A4B">
        <w:rPr>
          <w:rFonts w:ascii="Tahoma" w:hAnsi="Tahoma" w:cs="Tahoma"/>
          <w:sz w:val="22"/>
          <w:szCs w:val="22"/>
        </w:rPr>
        <w:t>, (</w:t>
      </w:r>
      <w:proofErr w:type="spellStart"/>
      <w:proofErr w:type="gramStart"/>
      <w:r w:rsidRPr="00472A4B">
        <w:rPr>
          <w:rFonts w:ascii="Tahoma" w:hAnsi="Tahoma" w:cs="Tahoma"/>
          <w:sz w:val="22"/>
          <w:szCs w:val="22"/>
        </w:rPr>
        <w:t>nama</w:t>
      </w:r>
      <w:proofErr w:type="spellEnd"/>
      <w:proofErr w:type="gramEnd"/>
      <w:r w:rsidRPr="00472A4B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alamat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r w:rsidRPr="00472A4B">
        <w:rPr>
          <w:rFonts w:ascii="Tahoma" w:hAnsi="Tahoma" w:cs="Tahoma"/>
          <w:sz w:val="22"/>
          <w:szCs w:val="22"/>
        </w:rPr>
        <w:t>TTL)</w:t>
      </w:r>
      <w:r>
        <w:rPr>
          <w:rFonts w:ascii="Tahoma" w:hAnsi="Tahoma" w:cs="Tahoma"/>
          <w:sz w:val="22"/>
          <w:szCs w:val="22"/>
        </w:rPr>
        <w:t>,</w:t>
      </w:r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pakai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bahasa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daerah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masing-masing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</w:p>
    <w:p w14:paraId="228EA6AE" w14:textId="0C9F18CB" w:rsidR="00472A4B" w:rsidRPr="00472A4B" w:rsidRDefault="00472A4B" w:rsidP="00472A4B">
      <w:pPr>
        <w:spacing w:line="360" w:lineRule="auto"/>
        <w:ind w:left="7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proofErr w:type="gram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proofErr w:type="gram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ditranslate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pake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bahasa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Indonesia.</w:t>
      </w:r>
    </w:p>
    <w:p w14:paraId="559D28EB" w14:textId="77777777" w:rsidR="00472A4B" w:rsidRPr="00472A4B" w:rsidRDefault="00472A4B" w:rsidP="00472A4B">
      <w:pPr>
        <w:spacing w:line="360" w:lineRule="auto"/>
        <w:ind w:firstLine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472A4B">
        <w:rPr>
          <w:rFonts w:ascii="Tahoma" w:hAnsi="Tahoma" w:cs="Tahoma"/>
          <w:sz w:val="22"/>
          <w:szCs w:val="22"/>
        </w:rPr>
        <w:t>Fakultas</w:t>
      </w:r>
      <w:proofErr w:type="spellEnd"/>
    </w:p>
    <w:p w14:paraId="093792B2" w14:textId="77777777" w:rsidR="00472A4B" w:rsidRPr="00472A4B" w:rsidRDefault="00472A4B" w:rsidP="00472A4B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- Prodi</w:t>
      </w:r>
    </w:p>
    <w:p w14:paraId="3403698B" w14:textId="77777777" w:rsidR="00472A4B" w:rsidRPr="00472A4B" w:rsidRDefault="00472A4B" w:rsidP="00472A4B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- Fun fact</w:t>
      </w:r>
    </w:p>
    <w:p w14:paraId="01F4B9CA" w14:textId="254313B0" w:rsidR="00472A4B" w:rsidRPr="00472A4B" w:rsidRDefault="00472A4B" w:rsidP="00472A4B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u</w:t>
      </w:r>
      <w:r w:rsidRPr="00472A4B">
        <w:rPr>
          <w:rFonts w:ascii="Tahoma" w:hAnsi="Tahoma" w:cs="Tahoma"/>
          <w:sz w:val="22"/>
          <w:szCs w:val="22"/>
        </w:rPr>
        <w:t>ntuk</w:t>
      </w:r>
      <w:proofErr w:type="spellEnd"/>
      <w:proofErr w:type="gram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penyampaian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Fakultas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, Prodi, Fun Fact, </w:t>
      </w:r>
      <w:proofErr w:type="spell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alasan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memilih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prodi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bahasa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Indonesia</w:t>
      </w:r>
    </w:p>
    <w:p w14:paraId="24882804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Video </w:t>
      </w:r>
      <w:proofErr w:type="spellStart"/>
      <w:r w:rsidRPr="00472A4B">
        <w:rPr>
          <w:rFonts w:ascii="Tahoma" w:hAnsi="Tahoma" w:cs="Tahoma"/>
          <w:sz w:val="22"/>
          <w:szCs w:val="22"/>
        </w:rPr>
        <w:t>sesuai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dengan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kreativitas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peserta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mengandung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unsur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SARA </w:t>
      </w:r>
    </w:p>
    <w:p w14:paraId="1673ECB0" w14:textId="19572068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Video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bac</w:t>
      </w:r>
      <w:r>
        <w:rPr>
          <w:rFonts w:ascii="Tahoma" w:hAnsi="Tahoma" w:cs="Tahoma"/>
          <w:sz w:val="22"/>
          <w:szCs w:val="22"/>
        </w:rPr>
        <w:t>k</w:t>
      </w:r>
      <w:r w:rsidRPr="00472A4B">
        <w:rPr>
          <w:rFonts w:ascii="Tahoma" w:hAnsi="Tahoma" w:cs="Tahoma"/>
          <w:sz w:val="22"/>
          <w:szCs w:val="22"/>
        </w:rPr>
        <w:t>sound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bebas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mengandung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unsur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SARA</w:t>
      </w:r>
    </w:p>
    <w:p w14:paraId="784BCE23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kata-kata </w:t>
      </w:r>
      <w:proofErr w:type="spellStart"/>
      <w:r w:rsidRPr="00472A4B">
        <w:rPr>
          <w:rFonts w:ascii="Tahoma" w:hAnsi="Tahoma" w:cs="Tahoma"/>
          <w:sz w:val="22"/>
          <w:szCs w:val="22"/>
        </w:rPr>
        <w:t>kasar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mengandung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unsur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SARA</w:t>
      </w:r>
    </w:p>
    <w:p w14:paraId="0F300962" w14:textId="3E8922AB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menambah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video </w:t>
      </w:r>
      <w:proofErr w:type="spellStart"/>
      <w:r w:rsidRPr="00472A4B">
        <w:rPr>
          <w:rFonts w:ascii="Tahoma" w:hAnsi="Tahoma" w:cs="Tahoma"/>
          <w:sz w:val="22"/>
          <w:szCs w:val="22"/>
        </w:rPr>
        <w:t>gimik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orang lain</w:t>
      </w:r>
    </w:p>
    <w:p w14:paraId="40E4A109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Durasi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Video minimal 1 </w:t>
      </w:r>
      <w:proofErr w:type="spellStart"/>
      <w:r w:rsidRPr="00472A4B">
        <w:rPr>
          <w:rFonts w:ascii="Tahoma" w:hAnsi="Tahoma" w:cs="Tahoma"/>
          <w:sz w:val="22"/>
          <w:szCs w:val="22"/>
        </w:rPr>
        <w:t>menit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maksimal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3 </w:t>
      </w:r>
      <w:proofErr w:type="spellStart"/>
      <w:r w:rsidRPr="00472A4B">
        <w:rPr>
          <w:rFonts w:ascii="Tahoma" w:hAnsi="Tahoma" w:cs="Tahoma"/>
          <w:sz w:val="22"/>
          <w:szCs w:val="22"/>
        </w:rPr>
        <w:t>menit</w:t>
      </w:r>
      <w:proofErr w:type="spellEnd"/>
    </w:p>
    <w:p w14:paraId="1E02A519" w14:textId="308A8E8B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Tiktok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challenge di</w:t>
      </w:r>
      <w:r>
        <w:rPr>
          <w:rFonts w:ascii="Tahoma" w:hAnsi="Tahoma" w:cs="Tahoma"/>
          <w:sz w:val="22"/>
          <w:szCs w:val="22"/>
        </w:rPr>
        <w:t>-</w:t>
      </w:r>
      <w:r w:rsidRPr="00472A4B">
        <w:rPr>
          <w:rFonts w:ascii="Tahoma" w:hAnsi="Tahoma" w:cs="Tahoma"/>
          <w:i/>
          <w:iCs/>
          <w:sz w:val="22"/>
          <w:szCs w:val="22"/>
        </w:rPr>
        <w:t>upload</w:t>
      </w:r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sesuai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r w:rsidRPr="00472A4B">
        <w:rPr>
          <w:rFonts w:ascii="Tahoma" w:hAnsi="Tahoma" w:cs="Tahoma"/>
          <w:i/>
          <w:iCs/>
          <w:sz w:val="22"/>
          <w:szCs w:val="22"/>
        </w:rPr>
        <w:t>time</w:t>
      </w:r>
      <w:r>
        <w:rPr>
          <w:rFonts w:ascii="Tahoma" w:hAnsi="Tahoma" w:cs="Tahoma"/>
          <w:sz w:val="22"/>
          <w:szCs w:val="22"/>
        </w:rPr>
        <w:t xml:space="preserve"> </w:t>
      </w:r>
      <w:r w:rsidRPr="00472A4B">
        <w:rPr>
          <w:rFonts w:ascii="Tahoma" w:hAnsi="Tahoma" w:cs="Tahoma"/>
          <w:sz w:val="22"/>
          <w:szCs w:val="22"/>
        </w:rPr>
        <w:t xml:space="preserve">yang </w:t>
      </w:r>
      <w:proofErr w:type="spellStart"/>
      <w:r w:rsidRPr="00472A4B">
        <w:rPr>
          <w:rFonts w:ascii="Tahoma" w:hAnsi="Tahoma" w:cs="Tahoma"/>
          <w:sz w:val="22"/>
          <w:szCs w:val="22"/>
        </w:rPr>
        <w:t>ditentukan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boleh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di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luar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r w:rsidRPr="00472A4B">
        <w:rPr>
          <w:rFonts w:ascii="Tahoma" w:hAnsi="Tahoma" w:cs="Tahoma"/>
          <w:i/>
          <w:iCs/>
          <w:sz w:val="22"/>
          <w:szCs w:val="22"/>
        </w:rPr>
        <w:t>timeline</w:t>
      </w:r>
      <w:r w:rsidRPr="00472A4B">
        <w:rPr>
          <w:rFonts w:ascii="Tahoma" w:hAnsi="Tahoma" w:cs="Tahoma"/>
          <w:sz w:val="22"/>
          <w:szCs w:val="22"/>
        </w:rPr>
        <w:t>.</w:t>
      </w:r>
    </w:p>
    <w:p w14:paraId="668466DA" w14:textId="77777777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lastRenderedPageBreak/>
        <w:t>Dalam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pembuatan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video </w:t>
      </w: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pakaian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seperti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berikut</w:t>
      </w:r>
      <w:proofErr w:type="spellEnd"/>
      <w:r w:rsidRPr="00472A4B">
        <w:rPr>
          <w:rFonts w:ascii="Tahoma" w:hAnsi="Tahoma" w:cs="Tahoma"/>
          <w:sz w:val="22"/>
          <w:szCs w:val="22"/>
        </w:rPr>
        <w:t>;</w:t>
      </w:r>
    </w:p>
    <w:p w14:paraId="006AB0EF" w14:textId="4E8B4216" w:rsidR="00472A4B" w:rsidRPr="00472A4B" w:rsidRDefault="00472A4B" w:rsidP="00472A4B">
      <w:pPr>
        <w:pStyle w:val="ListParagraph"/>
        <w:spacing w:line="360" w:lineRule="auto"/>
        <w:ind w:left="780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Pakaian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laki-laki</w:t>
      </w:r>
      <w:proofErr w:type="spellEnd"/>
      <w:r>
        <w:rPr>
          <w:rFonts w:ascii="Tahoma" w:hAnsi="Tahoma" w:cs="Tahoma"/>
          <w:sz w:val="22"/>
          <w:szCs w:val="22"/>
        </w:rPr>
        <w:tab/>
      </w:r>
      <w:r w:rsidRPr="00472A4B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kemeja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putih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celana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panjang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hitam</w:t>
      </w:r>
      <w:proofErr w:type="spellEnd"/>
    </w:p>
    <w:p w14:paraId="18127E58" w14:textId="476C75D7" w:rsidR="00472A4B" w:rsidRPr="00472A4B" w:rsidRDefault="00472A4B" w:rsidP="00472A4B">
      <w:pPr>
        <w:pStyle w:val="ListParagraph"/>
        <w:spacing w:line="360" w:lineRule="auto"/>
        <w:ind w:left="780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Pakaian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Perempuan</w:t>
      </w:r>
      <w:proofErr w:type="spellEnd"/>
      <w:r>
        <w:rPr>
          <w:rFonts w:ascii="Tahoma" w:hAnsi="Tahoma" w:cs="Tahoma"/>
          <w:sz w:val="22"/>
          <w:szCs w:val="22"/>
        </w:rPr>
        <w:tab/>
      </w:r>
      <w:r w:rsidRPr="00472A4B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Pr="00472A4B">
        <w:rPr>
          <w:rFonts w:ascii="Tahoma" w:hAnsi="Tahoma" w:cs="Tahoma"/>
          <w:sz w:val="22"/>
          <w:szCs w:val="22"/>
        </w:rPr>
        <w:t>Menggunakan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kemeja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putih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rok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hitam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yang </w:t>
      </w:r>
      <w:proofErr w:type="spellStart"/>
      <w:r w:rsidRPr="00472A4B">
        <w:rPr>
          <w:rFonts w:ascii="Tahoma" w:hAnsi="Tahoma" w:cs="Tahoma"/>
          <w:sz w:val="22"/>
          <w:szCs w:val="22"/>
        </w:rPr>
        <w:t>tidak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menunjukkan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aurat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72A4B">
        <w:rPr>
          <w:rFonts w:ascii="Tahoma" w:hAnsi="Tahoma" w:cs="Tahoma"/>
          <w:sz w:val="22"/>
          <w:szCs w:val="22"/>
        </w:rPr>
        <w:t>jilbab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hitam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472A4B">
        <w:rPr>
          <w:rFonts w:ascii="Tahoma" w:hAnsi="Tahoma" w:cs="Tahoma"/>
          <w:sz w:val="22"/>
          <w:szCs w:val="22"/>
        </w:rPr>
        <w:t>bagi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yang </w:t>
      </w:r>
      <w:proofErr w:type="spellStart"/>
      <w:proofErr w:type="gramStart"/>
      <w:r w:rsidRPr="00472A4B">
        <w:rPr>
          <w:rFonts w:ascii="Tahoma" w:hAnsi="Tahoma" w:cs="Tahoma"/>
          <w:sz w:val="22"/>
          <w:szCs w:val="22"/>
        </w:rPr>
        <w:t>muslim</w:t>
      </w:r>
      <w:proofErr w:type="spellEnd"/>
      <w:proofErr w:type="gramEnd"/>
      <w:r w:rsidRPr="00472A4B">
        <w:rPr>
          <w:rFonts w:ascii="Tahoma" w:hAnsi="Tahoma" w:cs="Tahoma"/>
          <w:sz w:val="22"/>
          <w:szCs w:val="22"/>
        </w:rPr>
        <w:t>)</w:t>
      </w:r>
    </w:p>
    <w:p w14:paraId="1885AE52" w14:textId="77777777" w:rsidR="00472A4B" w:rsidRPr="00472A4B" w:rsidRDefault="00472A4B" w:rsidP="00472A4B">
      <w:pPr>
        <w:pStyle w:val="ListParagraph"/>
        <w:spacing w:line="360" w:lineRule="auto"/>
        <w:ind w:left="780"/>
        <w:jc w:val="both"/>
        <w:rPr>
          <w:rFonts w:ascii="Tahoma" w:hAnsi="Tahoma" w:cs="Tahoma"/>
          <w:sz w:val="22"/>
          <w:szCs w:val="22"/>
        </w:rPr>
      </w:pPr>
    </w:p>
    <w:p w14:paraId="5B7D2F2E" w14:textId="26F1896E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Wajib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has</w:t>
      </w:r>
      <w:r>
        <w:rPr>
          <w:rFonts w:ascii="Tahoma" w:hAnsi="Tahoma" w:cs="Tahoma"/>
          <w:sz w:val="22"/>
          <w:szCs w:val="22"/>
        </w:rPr>
        <w:t>h</w:t>
      </w:r>
      <w:r w:rsidRPr="00472A4B">
        <w:rPr>
          <w:rFonts w:ascii="Tahoma" w:hAnsi="Tahoma" w:cs="Tahoma"/>
          <w:sz w:val="22"/>
          <w:szCs w:val="22"/>
        </w:rPr>
        <w:t>tag</w:t>
      </w:r>
      <w:proofErr w:type="spellEnd"/>
    </w:p>
    <w:p w14:paraId="6C87E06C" w14:textId="77777777" w:rsidR="00472A4B" w:rsidRPr="00472A4B" w:rsidRDefault="00472A4B" w:rsidP="00472A4B">
      <w:pPr>
        <w:spacing w:line="360" w:lineRule="auto"/>
        <w:ind w:left="60" w:firstLine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#</w:t>
      </w:r>
      <w:proofErr w:type="spellStart"/>
      <w:r w:rsidRPr="00472A4B">
        <w:rPr>
          <w:rFonts w:ascii="Tahoma" w:hAnsi="Tahoma" w:cs="Tahoma"/>
          <w:sz w:val="22"/>
          <w:szCs w:val="22"/>
        </w:rPr>
        <w:t>ummat.official</w:t>
      </w:r>
      <w:proofErr w:type="spellEnd"/>
    </w:p>
    <w:p w14:paraId="33B97630" w14:textId="77777777" w:rsidR="00472A4B" w:rsidRPr="00472A4B" w:rsidRDefault="00472A4B" w:rsidP="00472A4B">
      <w:pPr>
        <w:spacing w:line="360" w:lineRule="auto"/>
        <w:ind w:left="60" w:firstLine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#</w:t>
      </w:r>
      <w:proofErr w:type="spellStart"/>
      <w:r w:rsidRPr="00472A4B">
        <w:rPr>
          <w:rFonts w:ascii="Tahoma" w:hAnsi="Tahoma" w:cs="Tahoma"/>
          <w:sz w:val="22"/>
          <w:szCs w:val="22"/>
        </w:rPr>
        <w:t>korkom.ummat</w:t>
      </w:r>
      <w:proofErr w:type="spellEnd"/>
    </w:p>
    <w:p w14:paraId="6CF7D917" w14:textId="77777777" w:rsidR="00472A4B" w:rsidRPr="00472A4B" w:rsidRDefault="00472A4B" w:rsidP="00472A4B">
      <w:pPr>
        <w:spacing w:line="360" w:lineRule="auto"/>
        <w:ind w:left="60" w:firstLine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#Mastaummat2024</w:t>
      </w:r>
    </w:p>
    <w:p w14:paraId="7B503665" w14:textId="77777777" w:rsidR="00472A4B" w:rsidRPr="00472A4B" w:rsidRDefault="00472A4B" w:rsidP="00472A4B">
      <w:pPr>
        <w:spacing w:line="360" w:lineRule="auto"/>
        <w:ind w:left="60" w:firstLine="720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>#</w:t>
      </w:r>
      <w:proofErr w:type="spellStart"/>
      <w:r w:rsidRPr="00472A4B">
        <w:rPr>
          <w:rFonts w:ascii="Tahoma" w:hAnsi="Tahoma" w:cs="Tahoma"/>
          <w:sz w:val="22"/>
          <w:szCs w:val="22"/>
        </w:rPr>
        <w:t>Immtv_official</w:t>
      </w:r>
      <w:proofErr w:type="spellEnd"/>
    </w:p>
    <w:p w14:paraId="4F43C863" w14:textId="6A9D0EC4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Diwajibkan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untuk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setiap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mahasiswa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baru</w:t>
      </w:r>
      <w:proofErr w:type="spellEnd"/>
    </w:p>
    <w:p w14:paraId="766B5601" w14:textId="74520041" w:rsidR="00472A4B" w:rsidRP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472A4B">
        <w:rPr>
          <w:rFonts w:ascii="Tahoma" w:hAnsi="Tahoma" w:cs="Tahoma"/>
          <w:sz w:val="22"/>
          <w:szCs w:val="22"/>
        </w:rPr>
        <w:t xml:space="preserve">Batas </w:t>
      </w:r>
      <w:r w:rsidRPr="00472A4B">
        <w:rPr>
          <w:rFonts w:ascii="Tahoma" w:hAnsi="Tahoma" w:cs="Tahoma"/>
          <w:i/>
          <w:iCs/>
          <w:sz w:val="22"/>
          <w:szCs w:val="22"/>
        </w:rPr>
        <w:t>upload</w:t>
      </w:r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tanggal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472A4B">
        <w:rPr>
          <w:rFonts w:ascii="Tahoma" w:hAnsi="Tahoma" w:cs="Tahoma"/>
          <w:sz w:val="22"/>
          <w:szCs w:val="22"/>
        </w:rPr>
        <w:t>16 September 2024</w:t>
      </w:r>
    </w:p>
    <w:p w14:paraId="0ECF4E9D" w14:textId="08E0A073" w:rsidR="00472A4B" w:rsidRDefault="00472A4B" w:rsidP="00472A4B">
      <w:pPr>
        <w:pStyle w:val="ListParagraph"/>
        <w:numPr>
          <w:ilvl w:val="0"/>
          <w:numId w:val="24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472A4B">
        <w:rPr>
          <w:rFonts w:ascii="Tahoma" w:hAnsi="Tahoma" w:cs="Tahoma"/>
          <w:sz w:val="22"/>
          <w:szCs w:val="22"/>
        </w:rPr>
        <w:t>Tiktok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dengan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vidio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paling </w:t>
      </w:r>
      <w:proofErr w:type="spellStart"/>
      <w:r w:rsidRPr="00472A4B">
        <w:rPr>
          <w:rFonts w:ascii="Tahoma" w:hAnsi="Tahoma" w:cs="Tahoma"/>
          <w:sz w:val="22"/>
          <w:szCs w:val="22"/>
        </w:rPr>
        <w:t>kreatif</w:t>
      </w:r>
      <w:proofErr w:type="spell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72A4B">
        <w:rPr>
          <w:rFonts w:ascii="Tahoma" w:hAnsi="Tahoma" w:cs="Tahoma"/>
          <w:sz w:val="22"/>
          <w:szCs w:val="22"/>
        </w:rPr>
        <w:t>akan</w:t>
      </w:r>
      <w:proofErr w:type="spellEnd"/>
      <w:proofErr w:type="gramEnd"/>
      <w:r w:rsidRPr="00472A4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72A4B">
        <w:rPr>
          <w:rFonts w:ascii="Tahoma" w:hAnsi="Tahoma" w:cs="Tahoma"/>
          <w:sz w:val="22"/>
          <w:szCs w:val="22"/>
        </w:rPr>
        <w:t>mendapatkan</w:t>
      </w:r>
      <w:proofErr w:type="spellEnd"/>
      <w:r w:rsidRPr="00472A4B">
        <w:rPr>
          <w:rFonts w:ascii="Tahoma" w:hAnsi="Tahoma" w:cs="Tahoma"/>
          <w:sz w:val="22"/>
          <w:szCs w:val="22"/>
        </w:rPr>
        <w:t> </w:t>
      </w:r>
      <w:proofErr w:type="spellStart"/>
      <w:r w:rsidRPr="00472A4B">
        <w:rPr>
          <w:rFonts w:ascii="Tahoma" w:hAnsi="Tahoma" w:cs="Tahoma"/>
          <w:sz w:val="22"/>
          <w:szCs w:val="22"/>
        </w:rPr>
        <w:t>apresiasi</w:t>
      </w:r>
      <w:proofErr w:type="spellEnd"/>
      <w:r w:rsidRPr="00472A4B">
        <w:rPr>
          <w:rFonts w:ascii="Tahoma" w:hAnsi="Tahoma" w:cs="Tahoma"/>
          <w:sz w:val="22"/>
          <w:szCs w:val="22"/>
        </w:rPr>
        <w:t>.</w:t>
      </w:r>
    </w:p>
    <w:p w14:paraId="6EC7FF53" w14:textId="77777777" w:rsidR="00934BE2" w:rsidRPr="00472A4B" w:rsidRDefault="00934BE2" w:rsidP="00934BE2">
      <w:pPr>
        <w:pStyle w:val="ListParagraph"/>
        <w:spacing w:after="160" w:line="360" w:lineRule="auto"/>
        <w:ind w:left="780"/>
        <w:jc w:val="both"/>
        <w:rPr>
          <w:rFonts w:ascii="Tahoma" w:hAnsi="Tahoma" w:cs="Tahoma"/>
          <w:sz w:val="22"/>
          <w:szCs w:val="22"/>
        </w:rPr>
      </w:pPr>
    </w:p>
    <w:p w14:paraId="567B5D5C" w14:textId="631DCA51" w:rsidR="00472A4B" w:rsidRDefault="00934BE2" w:rsidP="00934BE2">
      <w:pPr>
        <w:pStyle w:val="ListParagraph"/>
        <w:numPr>
          <w:ilvl w:val="0"/>
          <w:numId w:val="18"/>
        </w:numPr>
        <w:ind w:left="426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Jadwal</w:t>
      </w:r>
      <w:proofErr w:type="spellEnd"/>
      <w:r>
        <w:rPr>
          <w:rFonts w:ascii="Tahoma" w:hAnsi="Tahoma" w:cs="Tahoma"/>
          <w:sz w:val="22"/>
          <w:szCs w:val="22"/>
        </w:rPr>
        <w:t xml:space="preserve"> Technical Meeting</w:t>
      </w:r>
    </w:p>
    <w:p w14:paraId="7316AE4C" w14:textId="77777777" w:rsidR="000413B0" w:rsidRDefault="00934BE2" w:rsidP="00934BE2">
      <w:pPr>
        <w:pStyle w:val="ListParagraph"/>
        <w:ind w:left="426" w:firstLine="5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Technical Meeting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akan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dilaksanakan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pada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hari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Ahad</w:t>
      </w:r>
      <w:proofErr w:type="spellEnd"/>
      <w:r>
        <w:rPr>
          <w:rFonts w:ascii="Tahoma" w:hAnsi="Tahoma" w:cs="Tahoma"/>
          <w:sz w:val="22"/>
          <w:szCs w:val="22"/>
        </w:rPr>
        <w:t xml:space="preserve">, 15 September 2024 </w:t>
      </w:r>
    </w:p>
    <w:p w14:paraId="34C4C5BF" w14:textId="781622B3" w:rsidR="00934BE2" w:rsidRPr="000413B0" w:rsidRDefault="000413B0" w:rsidP="000413B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spellStart"/>
      <w:proofErr w:type="gramStart"/>
      <w:r w:rsidR="00934BE2" w:rsidRPr="000413B0">
        <w:rPr>
          <w:rFonts w:ascii="Tahoma" w:hAnsi="Tahoma" w:cs="Tahoma"/>
          <w:sz w:val="22"/>
          <w:szCs w:val="22"/>
        </w:rPr>
        <w:t>pkl</w:t>
      </w:r>
      <w:proofErr w:type="spellEnd"/>
      <w:proofErr w:type="gramEnd"/>
      <w:r w:rsidR="00934BE2" w:rsidRPr="000413B0">
        <w:rPr>
          <w:rFonts w:ascii="Tahoma" w:hAnsi="Tahoma" w:cs="Tahoma"/>
          <w:sz w:val="22"/>
          <w:szCs w:val="22"/>
        </w:rPr>
        <w:t xml:space="preserve">. 07.00 WITA </w:t>
      </w:r>
      <w:proofErr w:type="spellStart"/>
      <w:r w:rsidR="00934BE2" w:rsidRPr="000413B0">
        <w:rPr>
          <w:rFonts w:ascii="Tahoma" w:hAnsi="Tahoma" w:cs="Tahoma"/>
          <w:sz w:val="22"/>
          <w:szCs w:val="22"/>
        </w:rPr>
        <w:t>sampai</w:t>
      </w:r>
      <w:proofErr w:type="spellEnd"/>
      <w:r w:rsidR="00934BE2" w:rsidRPr="000413B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34BE2" w:rsidRPr="000413B0">
        <w:rPr>
          <w:rFonts w:ascii="Tahoma" w:hAnsi="Tahoma" w:cs="Tahoma"/>
          <w:sz w:val="22"/>
          <w:szCs w:val="22"/>
        </w:rPr>
        <w:t>selesai</w:t>
      </w:r>
      <w:proofErr w:type="spellEnd"/>
      <w:r w:rsidR="00934BE2" w:rsidRPr="000413B0">
        <w:rPr>
          <w:rFonts w:ascii="Tahoma" w:hAnsi="Tahoma" w:cs="Tahoma"/>
          <w:sz w:val="22"/>
          <w:szCs w:val="22"/>
        </w:rPr>
        <w:t xml:space="preserve"> di </w:t>
      </w:r>
      <w:proofErr w:type="spellStart"/>
      <w:r w:rsidR="00934BE2" w:rsidRPr="000413B0">
        <w:rPr>
          <w:rFonts w:ascii="Tahoma" w:hAnsi="Tahoma" w:cs="Tahoma"/>
          <w:sz w:val="22"/>
          <w:szCs w:val="22"/>
        </w:rPr>
        <w:t>Lapangan</w:t>
      </w:r>
      <w:proofErr w:type="spellEnd"/>
      <w:r w:rsidR="00934BE2" w:rsidRPr="000413B0">
        <w:rPr>
          <w:rFonts w:ascii="Tahoma" w:hAnsi="Tahoma" w:cs="Tahoma"/>
          <w:sz w:val="22"/>
          <w:szCs w:val="22"/>
        </w:rPr>
        <w:t xml:space="preserve"> UMMAT</w:t>
      </w:r>
      <w:r w:rsidR="00831AAB">
        <w:rPr>
          <w:rFonts w:ascii="Tahoma" w:hAnsi="Tahoma" w:cs="Tahoma"/>
          <w:sz w:val="22"/>
          <w:szCs w:val="22"/>
        </w:rPr>
        <w:t>.</w:t>
      </w:r>
    </w:p>
    <w:p w14:paraId="258C9B2C" w14:textId="77777777" w:rsidR="00934BE2" w:rsidRPr="00934BE2" w:rsidRDefault="00934BE2" w:rsidP="00934BE2">
      <w:pPr>
        <w:pStyle w:val="ListParagraph"/>
        <w:ind w:firstLine="556"/>
        <w:rPr>
          <w:rFonts w:ascii="Tahoma" w:hAnsi="Tahoma" w:cs="Tahoma"/>
          <w:sz w:val="22"/>
          <w:szCs w:val="22"/>
        </w:rPr>
      </w:pPr>
    </w:p>
    <w:p w14:paraId="5EF0AF70" w14:textId="399665C5" w:rsidR="000E683B" w:rsidRDefault="000E683B" w:rsidP="00934BE2">
      <w:pPr>
        <w:spacing w:line="276" w:lineRule="auto"/>
        <w:ind w:left="426" w:firstLine="567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Demikian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pengumuman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ini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disampaikan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untuk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ditaati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oleh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seluruh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mahasiswa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baru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Universitas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Muhammadiyah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Mataram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Tahun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Akademik</w:t>
      </w:r>
      <w:proofErr w:type="spellEnd"/>
      <w:r>
        <w:rPr>
          <w:rFonts w:ascii="Tahoma" w:hAnsi="Tahoma" w:cs="Tahoma"/>
          <w:sz w:val="22"/>
          <w:szCs w:val="22"/>
        </w:rPr>
        <w:t xml:space="preserve"> 2024/2025.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Atas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perhatiannya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disampaikan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terima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kasih</w:t>
      </w:r>
      <w:proofErr w:type="spellEnd"/>
      <w:r>
        <w:rPr>
          <w:rFonts w:ascii="Tahoma" w:hAnsi="Tahoma" w:cs="Tahoma"/>
          <w:sz w:val="22"/>
          <w:szCs w:val="22"/>
        </w:rPr>
        <w:t>.</w:t>
      </w:r>
      <w:proofErr w:type="gramEnd"/>
    </w:p>
    <w:p w14:paraId="1EB3C32C" w14:textId="77777777" w:rsidR="000E683B" w:rsidRDefault="000E683B" w:rsidP="000E683B">
      <w:pPr>
        <w:spacing w:line="276" w:lineRule="auto"/>
        <w:ind w:firstLine="567"/>
        <w:rPr>
          <w:rFonts w:ascii="Tahoma" w:hAnsi="Tahoma" w:cs="Tahoma"/>
          <w:sz w:val="22"/>
          <w:szCs w:val="22"/>
        </w:rPr>
      </w:pPr>
    </w:p>
    <w:p w14:paraId="2E63C0A4" w14:textId="77777777" w:rsidR="000E683B" w:rsidRPr="00352257" w:rsidRDefault="000E683B" w:rsidP="000E683B">
      <w:pPr>
        <w:tabs>
          <w:tab w:val="left" w:pos="900"/>
          <w:tab w:val="left" w:pos="1080"/>
          <w:tab w:val="left" w:pos="5940"/>
        </w:tabs>
        <w:jc w:val="right"/>
        <w:rPr>
          <w:rFonts w:ascii="Tahoma" w:hAnsi="Tahoma" w:cs="Tahoma"/>
          <w:sz w:val="22"/>
          <w:szCs w:val="22"/>
          <w:u w:val="single"/>
          <w:lang w:val="pt-BR"/>
        </w:rPr>
      </w:pPr>
      <w:r w:rsidRPr="00352257">
        <w:rPr>
          <w:rFonts w:ascii="Tahoma" w:hAnsi="Tahoma" w:cs="Tahoma"/>
          <w:sz w:val="22"/>
          <w:szCs w:val="22"/>
          <w:lang w:val="pt-BR"/>
        </w:rPr>
        <w:t xml:space="preserve">Mataram, </w:t>
      </w:r>
      <w:r w:rsidRPr="00352257">
        <w:rPr>
          <w:rFonts w:ascii="Tahoma" w:hAnsi="Tahoma" w:cs="Tahoma"/>
          <w:sz w:val="22"/>
          <w:szCs w:val="22"/>
          <w:u w:val="single"/>
          <w:lang w:val="pt-BR"/>
        </w:rPr>
        <w:t>9 Rabiul Awal 1446 H</w:t>
      </w:r>
    </w:p>
    <w:p w14:paraId="43E20D20" w14:textId="77777777" w:rsidR="000E683B" w:rsidRPr="00352257" w:rsidRDefault="000E683B" w:rsidP="000E683B">
      <w:pPr>
        <w:tabs>
          <w:tab w:val="left" w:pos="900"/>
          <w:tab w:val="left" w:pos="1080"/>
          <w:tab w:val="left" w:pos="6930"/>
        </w:tabs>
        <w:jc w:val="right"/>
        <w:rPr>
          <w:rFonts w:ascii="Tahoma" w:hAnsi="Tahoma" w:cs="Tahoma"/>
          <w:sz w:val="22"/>
          <w:szCs w:val="22"/>
          <w:lang w:val="pt-BR"/>
        </w:rPr>
      </w:pPr>
      <w:r w:rsidRPr="00352257">
        <w:rPr>
          <w:rFonts w:ascii="Tahoma" w:hAnsi="Tahoma" w:cs="Tahoma"/>
          <w:sz w:val="22"/>
          <w:szCs w:val="22"/>
          <w:lang w:val="pt-BR"/>
        </w:rPr>
        <w:t>13 September 2024 M</w:t>
      </w:r>
    </w:p>
    <w:p w14:paraId="36337CA4" w14:textId="77777777" w:rsidR="00281025" w:rsidRDefault="00281025" w:rsidP="00281025">
      <w:pPr>
        <w:tabs>
          <w:tab w:val="left" w:pos="900"/>
          <w:tab w:val="left" w:pos="1080"/>
          <w:tab w:val="left" w:pos="6930"/>
        </w:tabs>
        <w:jc w:val="center"/>
        <w:rPr>
          <w:rFonts w:ascii="Tahoma" w:hAnsi="Tahoma" w:cs="Tahoma"/>
          <w:sz w:val="24"/>
          <w:szCs w:val="24"/>
          <w:lang w:val="pt-BR"/>
        </w:rPr>
      </w:pPr>
    </w:p>
    <w:p w14:paraId="6128674A" w14:textId="77777777" w:rsidR="00281025" w:rsidRDefault="00281025" w:rsidP="00281025">
      <w:pPr>
        <w:tabs>
          <w:tab w:val="left" w:pos="900"/>
          <w:tab w:val="left" w:pos="1080"/>
          <w:tab w:val="left" w:pos="6930"/>
        </w:tabs>
        <w:jc w:val="center"/>
        <w:rPr>
          <w:rFonts w:ascii="Tahoma" w:hAnsi="Tahoma" w:cs="Tahoma"/>
          <w:sz w:val="24"/>
          <w:szCs w:val="24"/>
          <w:lang w:val="pt-BR"/>
        </w:rPr>
      </w:pPr>
    </w:p>
    <w:p w14:paraId="7DFCFA2F" w14:textId="77777777" w:rsidR="00695A6E" w:rsidRPr="00281025" w:rsidRDefault="00695A6E" w:rsidP="00695A6E">
      <w:pPr>
        <w:tabs>
          <w:tab w:val="left" w:pos="900"/>
          <w:tab w:val="left" w:pos="1080"/>
          <w:tab w:val="left" w:pos="6930"/>
        </w:tabs>
        <w:jc w:val="center"/>
        <w:rPr>
          <w:rFonts w:ascii="Tahoma" w:hAnsi="Tahoma" w:cs="Tahoma"/>
          <w:sz w:val="22"/>
          <w:szCs w:val="22"/>
          <w:lang w:val="pt-BR"/>
        </w:rPr>
      </w:pPr>
      <w:r w:rsidRPr="00281025">
        <w:rPr>
          <w:rFonts w:ascii="Tahoma" w:hAnsi="Tahoma" w:cs="Tahoma"/>
          <w:sz w:val="22"/>
          <w:szCs w:val="22"/>
          <w:lang w:val="pt-BR"/>
        </w:rPr>
        <w:t>Panitia Pelaksana,</w:t>
      </w:r>
    </w:p>
    <w:p w14:paraId="6D16D1CF" w14:textId="77777777" w:rsidR="00695A6E" w:rsidRPr="00281025" w:rsidRDefault="00695A6E" w:rsidP="00695A6E">
      <w:pPr>
        <w:tabs>
          <w:tab w:val="left" w:pos="900"/>
          <w:tab w:val="left" w:pos="1080"/>
          <w:tab w:val="left" w:pos="6930"/>
        </w:tabs>
        <w:jc w:val="center"/>
        <w:rPr>
          <w:rFonts w:ascii="Tahoma" w:hAnsi="Tahoma" w:cs="Tahoma"/>
          <w:sz w:val="22"/>
          <w:szCs w:val="22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95A6E" w:rsidRPr="00281025" w14:paraId="1858EC78" w14:textId="77777777" w:rsidTr="00240D01">
        <w:tc>
          <w:tcPr>
            <w:tcW w:w="4621" w:type="dxa"/>
          </w:tcPr>
          <w:p w14:paraId="1F7BF267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left"/>
              <w:rPr>
                <w:rFonts w:ascii="Tahoma" w:hAnsi="Tahoma" w:cs="Tahoma"/>
                <w:sz w:val="22"/>
                <w:szCs w:val="22"/>
                <w:lang w:val="pt-BR"/>
              </w:rPr>
            </w:pPr>
            <w:r>
              <w:rPr>
                <w:rFonts w:ascii="Tahoma" w:hAnsi="Tahoma" w:cs="Tahoma"/>
                <w:sz w:val="22"/>
                <w:szCs w:val="22"/>
                <w:lang w:val="pt-BR"/>
              </w:rPr>
              <w:t xml:space="preserve">                         </w:t>
            </w: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>Ketua,</w:t>
            </w:r>
          </w:p>
          <w:p w14:paraId="710F2B29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6DF7CA9D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082D0D0" wp14:editId="1591940E">
                  <wp:extent cx="1314448" cy="5143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_Image_2024-09-12_at_08.05.59-removebg-preview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48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24D9A7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>Drs. Amil, M.M</w:t>
            </w:r>
          </w:p>
          <w:p w14:paraId="5EBEB5CE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left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 xml:space="preserve">                   </w:t>
            </w:r>
            <w:r>
              <w:rPr>
                <w:rFonts w:ascii="Tahoma" w:hAnsi="Tahoma" w:cs="Tahoma"/>
                <w:sz w:val="22"/>
                <w:szCs w:val="22"/>
                <w:lang w:val="pt-BR"/>
              </w:rPr>
              <w:t xml:space="preserve">   </w:t>
            </w: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>NIDN.</w:t>
            </w:r>
            <w:r>
              <w:rPr>
                <w:rFonts w:ascii="Tahoma" w:hAnsi="Tahoma" w:cs="Tahoma"/>
                <w:sz w:val="22"/>
                <w:szCs w:val="22"/>
                <w:lang w:val="pt-BR"/>
              </w:rPr>
              <w:t xml:space="preserve"> </w:t>
            </w:r>
            <w:r w:rsidRPr="00663C8F">
              <w:rPr>
                <w:rFonts w:ascii="Tahoma" w:hAnsi="Tahoma" w:cs="Tahoma"/>
                <w:sz w:val="22"/>
                <w:szCs w:val="22"/>
              </w:rPr>
              <w:t>0831126204</w:t>
            </w:r>
          </w:p>
        </w:tc>
        <w:tc>
          <w:tcPr>
            <w:tcW w:w="4621" w:type="dxa"/>
          </w:tcPr>
          <w:p w14:paraId="55518D61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left"/>
              <w:rPr>
                <w:rFonts w:ascii="Tahoma" w:hAnsi="Tahoma" w:cs="Tahoma"/>
                <w:sz w:val="22"/>
                <w:szCs w:val="22"/>
                <w:lang w:val="pt-BR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1" locked="0" layoutInCell="1" allowOverlap="1" wp14:anchorId="0CE9A46C" wp14:editId="7A5573B6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159385</wp:posOffset>
                  </wp:positionV>
                  <wp:extent cx="1043940" cy="727075"/>
                  <wp:effectExtent l="0" t="0" r="3810" b="0"/>
                  <wp:wrapNone/>
                  <wp:docPr id="4" name="Picture 4" descr="C:\Users\LENOVO\Downloads\TTD BANG RUD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wnloads\TTD BANG RUD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sz w:val="22"/>
                <w:szCs w:val="22"/>
                <w:lang w:val="pt-BR"/>
              </w:rPr>
              <w:t xml:space="preserve">                    </w:t>
            </w: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>Sekretaris,</w:t>
            </w:r>
          </w:p>
          <w:p w14:paraId="34A9B182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6D0B97F3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left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70D1294E" w14:textId="77777777" w:rsidR="00695A6E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232A820F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14:paraId="30CC4281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center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>Rudi Arrahman, M.Pd</w:t>
            </w:r>
          </w:p>
          <w:p w14:paraId="27202C87" w14:textId="77777777" w:rsidR="00695A6E" w:rsidRPr="00281025" w:rsidRDefault="00695A6E" w:rsidP="00240D01">
            <w:pPr>
              <w:tabs>
                <w:tab w:val="left" w:pos="900"/>
                <w:tab w:val="left" w:pos="1080"/>
                <w:tab w:val="left" w:pos="6930"/>
              </w:tabs>
              <w:jc w:val="left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 xml:space="preserve">               </w:t>
            </w:r>
            <w:r>
              <w:rPr>
                <w:rFonts w:ascii="Tahoma" w:hAnsi="Tahoma" w:cs="Tahoma"/>
                <w:sz w:val="22"/>
                <w:szCs w:val="22"/>
                <w:lang w:val="pt-BR"/>
              </w:rPr>
              <w:t xml:space="preserve">  </w:t>
            </w:r>
            <w:r w:rsidRPr="00281025">
              <w:rPr>
                <w:rFonts w:ascii="Tahoma" w:hAnsi="Tahoma" w:cs="Tahoma"/>
                <w:sz w:val="22"/>
                <w:szCs w:val="22"/>
                <w:lang w:val="pt-BR"/>
              </w:rPr>
              <w:t xml:space="preserve">NIDN. </w:t>
            </w:r>
            <w:r w:rsidRPr="00663C8F">
              <w:rPr>
                <w:rFonts w:ascii="Tahoma" w:hAnsi="Tahoma" w:cs="Tahoma"/>
                <w:sz w:val="24"/>
                <w:szCs w:val="24"/>
              </w:rPr>
              <w:t>0812078201</w:t>
            </w:r>
          </w:p>
        </w:tc>
      </w:tr>
    </w:tbl>
    <w:p w14:paraId="26747EA1" w14:textId="77777777" w:rsidR="00695A6E" w:rsidRPr="0098060F" w:rsidRDefault="00695A6E" w:rsidP="00695A6E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proofErr w:type="spellStart"/>
      <w:r w:rsidRPr="0098060F">
        <w:rPr>
          <w:rFonts w:ascii="Tahoma" w:hAnsi="Tahoma" w:cs="Tahoma"/>
          <w:sz w:val="22"/>
          <w:szCs w:val="22"/>
        </w:rPr>
        <w:t>Mengetahui</w:t>
      </w:r>
      <w:proofErr w:type="spellEnd"/>
    </w:p>
    <w:p w14:paraId="5E2AA175" w14:textId="77777777" w:rsidR="00695A6E" w:rsidRPr="0098060F" w:rsidRDefault="00695A6E" w:rsidP="00695A6E">
      <w:pPr>
        <w:spacing w:line="276" w:lineRule="auto"/>
        <w:jc w:val="center"/>
        <w:rPr>
          <w:rFonts w:ascii="Tahoma" w:hAnsi="Tahoma" w:cs="Tahoma"/>
          <w:sz w:val="22"/>
          <w:szCs w:val="22"/>
        </w:rPr>
      </w:pPr>
      <w:proofErr w:type="spellStart"/>
      <w:r w:rsidRPr="0098060F">
        <w:rPr>
          <w:rFonts w:ascii="Tahoma" w:hAnsi="Tahoma" w:cs="Tahoma"/>
          <w:sz w:val="22"/>
          <w:szCs w:val="22"/>
        </w:rPr>
        <w:t>Wakil</w:t>
      </w:r>
      <w:proofErr w:type="spellEnd"/>
      <w:r w:rsidRPr="0098060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8060F">
        <w:rPr>
          <w:rFonts w:ascii="Tahoma" w:hAnsi="Tahoma" w:cs="Tahoma"/>
          <w:sz w:val="22"/>
          <w:szCs w:val="22"/>
        </w:rPr>
        <w:t>Rektor</w:t>
      </w:r>
      <w:proofErr w:type="spellEnd"/>
      <w:r w:rsidRPr="0098060F">
        <w:rPr>
          <w:rFonts w:ascii="Tahoma" w:hAnsi="Tahoma" w:cs="Tahoma"/>
          <w:sz w:val="22"/>
          <w:szCs w:val="22"/>
        </w:rPr>
        <w:t xml:space="preserve"> III</w:t>
      </w:r>
    </w:p>
    <w:p w14:paraId="2480DD79" w14:textId="77777777" w:rsidR="00695A6E" w:rsidRDefault="00695A6E" w:rsidP="00695A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B5B87">
        <w:rPr>
          <w:rFonts w:ascii="Times New Roman" w:hAnsi="Times New Roman" w:cs="Times New Roman"/>
          <w:noProof/>
          <w:sz w:val="24"/>
          <w:szCs w:val="24"/>
          <w:u w:val="single"/>
          <w:lang w:eastAsia="en-US"/>
        </w:rPr>
        <w:drawing>
          <wp:anchor distT="0" distB="0" distL="114300" distR="114300" simplePos="0" relativeHeight="251663360" behindDoc="1" locked="0" layoutInCell="1" allowOverlap="1" wp14:anchorId="3B44FAF6" wp14:editId="605C944B">
            <wp:simplePos x="0" y="0"/>
            <wp:positionH relativeFrom="column">
              <wp:posOffset>2311400</wp:posOffset>
            </wp:positionH>
            <wp:positionV relativeFrom="paragraph">
              <wp:posOffset>131230</wp:posOffset>
            </wp:positionV>
            <wp:extent cx="1545590" cy="463550"/>
            <wp:effectExtent l="0" t="0" r="0" b="0"/>
            <wp:wrapNone/>
            <wp:docPr id="3" name="Picture 1" descr="C:\Users\fujitsu\Downloads\ttd wr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ownloads\ttd wr3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BD27DF" w14:textId="77777777" w:rsidR="00695A6E" w:rsidRDefault="00695A6E" w:rsidP="00695A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9AF89B4" w14:textId="77777777" w:rsidR="00695A6E" w:rsidRDefault="00695A6E" w:rsidP="00695A6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E428341" w14:textId="77777777" w:rsidR="00695A6E" w:rsidRPr="0098060F" w:rsidRDefault="00695A6E" w:rsidP="00695A6E">
      <w:pPr>
        <w:spacing w:line="276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98060F">
        <w:rPr>
          <w:rFonts w:ascii="Tahoma" w:hAnsi="Tahoma" w:cs="Tahoma"/>
          <w:sz w:val="22"/>
          <w:szCs w:val="22"/>
          <w:u w:val="single"/>
        </w:rPr>
        <w:t xml:space="preserve">Dr. Erwin, </w:t>
      </w:r>
      <w:proofErr w:type="spellStart"/>
      <w:r w:rsidRPr="0098060F">
        <w:rPr>
          <w:rFonts w:ascii="Tahoma" w:hAnsi="Tahoma" w:cs="Tahoma"/>
          <w:sz w:val="22"/>
          <w:szCs w:val="22"/>
          <w:u w:val="single"/>
        </w:rPr>
        <w:t>M.Pd</w:t>
      </w:r>
      <w:proofErr w:type="spellEnd"/>
    </w:p>
    <w:p w14:paraId="78B20550" w14:textId="77777777" w:rsidR="00695A6E" w:rsidRPr="0098060F" w:rsidRDefault="00695A6E" w:rsidP="00695A6E">
      <w:pPr>
        <w:spacing w:line="276" w:lineRule="auto"/>
        <w:ind w:firstLine="567"/>
        <w:rPr>
          <w:rFonts w:ascii="Tahoma" w:hAnsi="Tahoma" w:cs="Tahoma"/>
          <w:sz w:val="22"/>
          <w:szCs w:val="22"/>
        </w:rPr>
      </w:pPr>
      <w:r w:rsidRPr="0098060F">
        <w:rPr>
          <w:rFonts w:ascii="Tahoma" w:hAnsi="Tahoma" w:cs="Tahoma"/>
          <w:sz w:val="22"/>
          <w:szCs w:val="22"/>
        </w:rPr>
        <w:t xml:space="preserve">                   </w:t>
      </w: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98060F">
        <w:rPr>
          <w:rFonts w:ascii="Tahoma" w:hAnsi="Tahoma" w:cs="Tahoma"/>
          <w:bCs/>
          <w:sz w:val="22"/>
          <w:szCs w:val="22"/>
        </w:rPr>
        <w:t>NIDN 0809108401</w:t>
      </w:r>
      <w:bookmarkStart w:id="0" w:name="_GoBack"/>
      <w:bookmarkEnd w:id="0"/>
    </w:p>
    <w:sectPr w:rsidR="00695A6E" w:rsidRPr="0098060F" w:rsidSect="00BE6E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CAD95"/>
    <w:multiLevelType w:val="singleLevel"/>
    <w:tmpl w:val="8F2CAD95"/>
    <w:lvl w:ilvl="0">
      <w:start w:val="1"/>
      <w:numFmt w:val="decimal"/>
      <w:suff w:val="space"/>
      <w:lvlText w:val="%1."/>
      <w:lvlJc w:val="left"/>
    </w:lvl>
  </w:abstractNum>
  <w:abstractNum w:abstractNumId="1">
    <w:nsid w:val="930AAACC"/>
    <w:multiLevelType w:val="singleLevel"/>
    <w:tmpl w:val="930AAACC"/>
    <w:lvl w:ilvl="0">
      <w:start w:val="1"/>
      <w:numFmt w:val="upperLetter"/>
      <w:suff w:val="space"/>
      <w:lvlText w:val="%1."/>
      <w:lvlJc w:val="left"/>
    </w:lvl>
  </w:abstractNum>
  <w:abstractNum w:abstractNumId="2">
    <w:nsid w:val="074047DB"/>
    <w:multiLevelType w:val="hybridMultilevel"/>
    <w:tmpl w:val="CC7C4712"/>
    <w:lvl w:ilvl="0" w:tplc="380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>
    <w:nsid w:val="0C530DFA"/>
    <w:multiLevelType w:val="hybridMultilevel"/>
    <w:tmpl w:val="E664127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4426"/>
    <w:multiLevelType w:val="hybridMultilevel"/>
    <w:tmpl w:val="70F4B064"/>
    <w:lvl w:ilvl="0" w:tplc="3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FF55E1"/>
    <w:multiLevelType w:val="hybridMultilevel"/>
    <w:tmpl w:val="25CEB8F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1711133"/>
    <w:multiLevelType w:val="hybridMultilevel"/>
    <w:tmpl w:val="4ED6F57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11711"/>
    <w:multiLevelType w:val="hybridMultilevel"/>
    <w:tmpl w:val="6B94AB62"/>
    <w:lvl w:ilvl="0" w:tplc="5284015E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E4320"/>
    <w:multiLevelType w:val="hybridMultilevel"/>
    <w:tmpl w:val="A3F44DF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B602E"/>
    <w:multiLevelType w:val="hybridMultilevel"/>
    <w:tmpl w:val="1FF08500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4593D"/>
    <w:multiLevelType w:val="hybridMultilevel"/>
    <w:tmpl w:val="A3C655FA"/>
    <w:lvl w:ilvl="0" w:tplc="3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912EA"/>
    <w:multiLevelType w:val="hybridMultilevel"/>
    <w:tmpl w:val="305480F6"/>
    <w:lvl w:ilvl="0" w:tplc="D21AECF0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682D99"/>
    <w:multiLevelType w:val="hybridMultilevel"/>
    <w:tmpl w:val="26C486D2"/>
    <w:lvl w:ilvl="0" w:tplc="86525B8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96E1B60"/>
    <w:multiLevelType w:val="hybridMultilevel"/>
    <w:tmpl w:val="B374FCBA"/>
    <w:lvl w:ilvl="0" w:tplc="38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5BC674D2"/>
    <w:multiLevelType w:val="hybridMultilevel"/>
    <w:tmpl w:val="014C10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C077C"/>
    <w:multiLevelType w:val="hybridMultilevel"/>
    <w:tmpl w:val="8154F64C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906005"/>
    <w:multiLevelType w:val="hybridMultilevel"/>
    <w:tmpl w:val="014C10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E27A5"/>
    <w:multiLevelType w:val="multilevel"/>
    <w:tmpl w:val="695E27A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8">
    <w:nsid w:val="6C9B3263"/>
    <w:multiLevelType w:val="hybridMultilevel"/>
    <w:tmpl w:val="979EF83E"/>
    <w:lvl w:ilvl="0" w:tplc="D21AECF0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4259B"/>
    <w:multiLevelType w:val="hybridMultilevel"/>
    <w:tmpl w:val="ED1E2A6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464F5"/>
    <w:multiLevelType w:val="hybridMultilevel"/>
    <w:tmpl w:val="A9F0EDF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8484D"/>
    <w:multiLevelType w:val="hybridMultilevel"/>
    <w:tmpl w:val="A9AA4E94"/>
    <w:lvl w:ilvl="0" w:tplc="D21AECF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96F2F"/>
    <w:multiLevelType w:val="hybridMultilevel"/>
    <w:tmpl w:val="72C0BA46"/>
    <w:lvl w:ilvl="0" w:tplc="C106855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F4C7D"/>
    <w:multiLevelType w:val="hybridMultilevel"/>
    <w:tmpl w:val="51D02894"/>
    <w:lvl w:ilvl="0" w:tplc="22B00EB0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0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6"/>
  </w:num>
  <w:num w:numId="10">
    <w:abstractNumId w:val="19"/>
  </w:num>
  <w:num w:numId="11">
    <w:abstractNumId w:val="4"/>
  </w:num>
  <w:num w:numId="12">
    <w:abstractNumId w:val="7"/>
  </w:num>
  <w:num w:numId="13">
    <w:abstractNumId w:val="3"/>
  </w:num>
  <w:num w:numId="14">
    <w:abstractNumId w:val="15"/>
  </w:num>
  <w:num w:numId="15">
    <w:abstractNumId w:val="22"/>
  </w:num>
  <w:num w:numId="16">
    <w:abstractNumId w:val="8"/>
  </w:num>
  <w:num w:numId="17">
    <w:abstractNumId w:val="21"/>
  </w:num>
  <w:num w:numId="18">
    <w:abstractNumId w:val="23"/>
  </w:num>
  <w:num w:numId="19">
    <w:abstractNumId w:val="14"/>
  </w:num>
  <w:num w:numId="20">
    <w:abstractNumId w:val="16"/>
  </w:num>
  <w:num w:numId="21">
    <w:abstractNumId w:val="2"/>
  </w:num>
  <w:num w:numId="22">
    <w:abstractNumId w:val="13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0080C"/>
    <w:rsid w:val="00024414"/>
    <w:rsid w:val="000413B0"/>
    <w:rsid w:val="0007544E"/>
    <w:rsid w:val="000C4A65"/>
    <w:rsid w:val="000E683B"/>
    <w:rsid w:val="0011556C"/>
    <w:rsid w:val="001E4AB0"/>
    <w:rsid w:val="00281025"/>
    <w:rsid w:val="002A2208"/>
    <w:rsid w:val="00312806"/>
    <w:rsid w:val="00352257"/>
    <w:rsid w:val="00415D26"/>
    <w:rsid w:val="00431B46"/>
    <w:rsid w:val="00472A4B"/>
    <w:rsid w:val="00483C7A"/>
    <w:rsid w:val="00486621"/>
    <w:rsid w:val="00492548"/>
    <w:rsid w:val="005202CE"/>
    <w:rsid w:val="00675B44"/>
    <w:rsid w:val="00695A6E"/>
    <w:rsid w:val="006C20EB"/>
    <w:rsid w:val="007D2711"/>
    <w:rsid w:val="00831AAB"/>
    <w:rsid w:val="0086620F"/>
    <w:rsid w:val="00933CC7"/>
    <w:rsid w:val="00934BE2"/>
    <w:rsid w:val="00974F90"/>
    <w:rsid w:val="00976851"/>
    <w:rsid w:val="00B941C7"/>
    <w:rsid w:val="00BE6EC8"/>
    <w:rsid w:val="00C723CB"/>
    <w:rsid w:val="00C90650"/>
    <w:rsid w:val="00D01C7F"/>
    <w:rsid w:val="00D411F4"/>
    <w:rsid w:val="00D9799C"/>
    <w:rsid w:val="00E07083"/>
    <w:rsid w:val="00FD1630"/>
    <w:rsid w:val="00FF1FDA"/>
    <w:rsid w:val="00FF375F"/>
    <w:rsid w:val="332E1629"/>
    <w:rsid w:val="435D394B"/>
    <w:rsid w:val="61C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25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695A6E"/>
    <w:pPr>
      <w:keepNext/>
      <w:jc w:val="center"/>
      <w:outlineLvl w:val="2"/>
    </w:pPr>
    <w:rPr>
      <w:rFonts w:ascii="Times New Roman" w:eastAsia="Times New Roman" w:hAnsi="Times New Roman" w:cs="Times New Roman"/>
      <w:sz w:val="40"/>
      <w:szCs w:val="24"/>
      <w:lang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A6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7D27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95A6E"/>
    <w:rPr>
      <w:rFonts w:ascii="Times New Roman" w:eastAsia="Times New Roman" w:hAnsi="Times New Roman" w:cs="Times New Roman"/>
      <w:sz w:val="40"/>
      <w:szCs w:val="24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A6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link">
    <w:name w:val="Hyperlink"/>
    <w:basedOn w:val="DefaultParagraphFont"/>
    <w:rsid w:val="00695A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A6E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695A6E"/>
    <w:pPr>
      <w:keepNext/>
      <w:jc w:val="center"/>
      <w:outlineLvl w:val="2"/>
    </w:pPr>
    <w:rPr>
      <w:rFonts w:ascii="Times New Roman" w:eastAsia="Times New Roman" w:hAnsi="Times New Roman" w:cs="Times New Roman"/>
      <w:sz w:val="40"/>
      <w:szCs w:val="24"/>
      <w:lang w:eastAsia="id-I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A6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7D271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95A6E"/>
    <w:rPr>
      <w:rFonts w:ascii="Times New Roman" w:eastAsia="Times New Roman" w:hAnsi="Times New Roman" w:cs="Times New Roman"/>
      <w:sz w:val="40"/>
      <w:szCs w:val="24"/>
      <w:lang w:val="en-US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A6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yperlink">
    <w:name w:val="Hyperlink"/>
    <w:basedOn w:val="DefaultParagraphFont"/>
    <w:rsid w:val="00695A6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5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A6E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naufal</dc:creator>
  <cp:lastModifiedBy>ismail - [2010]</cp:lastModifiedBy>
  <cp:revision>27</cp:revision>
  <dcterms:created xsi:type="dcterms:W3CDTF">2024-09-13T05:51:00Z</dcterms:created>
  <dcterms:modified xsi:type="dcterms:W3CDTF">2024-09-13T12:13:00Z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6AE64DA8A8C94D279E8845F62938F08C_11</vt:lpwstr>
  </property>
</Properties>
</file>